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223791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223791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223791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</w:t>
      </w:r>
      <w:r w:rsidR="00223791">
        <w:rPr>
          <w:rFonts w:hint="cs"/>
          <w:rtl/>
        </w:rPr>
        <w:t>י</w:t>
      </w:r>
      <w:r w:rsidR="00DE5716">
        <w:rPr>
          <w:rFonts w:hint="cs"/>
          <w:rtl/>
        </w:rPr>
        <w:t>"</w:t>
      </w:r>
      <w:r w:rsidR="005631D3">
        <w:rPr>
          <w:rFonts w:hint="cs"/>
          <w:rtl/>
        </w:rPr>
        <w:t>ז</w:t>
      </w:r>
      <w:r w:rsidR="004F7E5D">
        <w:rPr>
          <w:rFonts w:hint="cs"/>
          <w:rtl/>
        </w:rPr>
        <w:t>.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>: 2 שיעורים, 45 דקות כל אחת.</w:t>
      </w: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 w:rsidR="007B6EE5">
        <w:rPr>
          <w:rFonts w:hint="cs"/>
          <w:rtl/>
        </w:rPr>
        <w:t>: לוח, נביא, מחברת ודף שכפול מספר 3.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223791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223791">
        <w:rPr>
          <w:rFonts w:hint="cs"/>
          <w:rtl/>
        </w:rPr>
        <w:t>ג</w:t>
      </w:r>
      <w:r w:rsidR="00F81F8B">
        <w:rPr>
          <w:rFonts w:hint="cs"/>
          <w:rtl/>
        </w:rPr>
        <w:t xml:space="preserve">' : </w:t>
      </w:r>
      <w:r w:rsidR="00223791">
        <w:rPr>
          <w:rFonts w:hint="cs"/>
          <w:rtl/>
        </w:rPr>
        <w:t>שבועתו של אליהו.</w:t>
      </w:r>
    </w:p>
    <w:p w:rsidR="007C7B71" w:rsidRDefault="007C7B71" w:rsidP="00223791">
      <w:pPr>
        <w:rPr>
          <w:rtl/>
        </w:rPr>
      </w:pPr>
      <w:r>
        <w:rPr>
          <w:rFonts w:hint="cs"/>
          <w:rtl/>
        </w:rPr>
        <w:t xml:space="preserve">פס' </w:t>
      </w:r>
      <w:r w:rsidR="00223791">
        <w:rPr>
          <w:rFonts w:hint="cs"/>
          <w:rtl/>
        </w:rPr>
        <w:t xml:space="preserve">ג' </w:t>
      </w:r>
      <w:r w:rsidR="00223791">
        <w:rPr>
          <w:rtl/>
        </w:rPr>
        <w:t>–</w:t>
      </w:r>
      <w:r w:rsidR="00223791">
        <w:rPr>
          <w:rFonts w:hint="cs"/>
          <w:rtl/>
        </w:rPr>
        <w:t xml:space="preserve"> ח': אליהו שוהה בנחל כרית.</w:t>
      </w:r>
      <w:r w:rsidR="00C65C8C">
        <w:rPr>
          <w:rFonts w:hint="cs"/>
          <w:rtl/>
        </w:rPr>
        <w:t xml:space="preserve"> </w:t>
      </w:r>
    </w:p>
    <w:p w:rsidR="007C7B71" w:rsidRDefault="007C7B71" w:rsidP="007B6EE5">
      <w:pPr>
        <w:rPr>
          <w:rtl/>
        </w:rPr>
      </w:pPr>
      <w:r>
        <w:rPr>
          <w:rFonts w:hint="cs"/>
          <w:rtl/>
        </w:rPr>
        <w:t xml:space="preserve">פס' </w:t>
      </w:r>
      <w:r w:rsidR="007B6EE5">
        <w:rPr>
          <w:rFonts w:hint="cs"/>
          <w:rtl/>
        </w:rPr>
        <w:t xml:space="preserve">ח' </w:t>
      </w:r>
      <w:r w:rsidR="007B6EE5">
        <w:rPr>
          <w:rtl/>
        </w:rPr>
        <w:t>–</w:t>
      </w:r>
      <w:r w:rsidR="007B6EE5">
        <w:rPr>
          <w:rFonts w:hint="cs"/>
          <w:rtl/>
        </w:rPr>
        <w:t xml:space="preserve"> י"ז: נס כד הקמח וצפחת השמן.</w:t>
      </w:r>
    </w:p>
    <w:p w:rsidR="007C7B71" w:rsidRDefault="007C7B71" w:rsidP="007B6EE5">
      <w:pPr>
        <w:rPr>
          <w:rtl/>
        </w:rPr>
      </w:pPr>
      <w:r>
        <w:rPr>
          <w:rFonts w:hint="cs"/>
          <w:rtl/>
        </w:rPr>
        <w:t xml:space="preserve">פס' </w:t>
      </w:r>
      <w:r w:rsidR="007B6EE5">
        <w:rPr>
          <w:rFonts w:hint="cs"/>
          <w:rtl/>
        </w:rPr>
        <w:t xml:space="preserve">י"ז </w:t>
      </w:r>
      <w:r w:rsidR="007B6EE5">
        <w:rPr>
          <w:rtl/>
        </w:rPr>
        <w:t>–</w:t>
      </w:r>
      <w:r w:rsidR="007B6EE5">
        <w:rPr>
          <w:rFonts w:hint="cs"/>
          <w:rtl/>
        </w:rPr>
        <w:t xml:space="preserve"> סוף הפרק: נס החייאת בן האישה הצרפתית.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830B04" w:rsidTr="00830B04">
        <w:trPr>
          <w:trHeight w:val="64"/>
        </w:trPr>
        <w:tc>
          <w:tcPr>
            <w:tcW w:w="2169" w:type="dxa"/>
          </w:tcPr>
          <w:p w:rsidR="00830B04" w:rsidRDefault="00830B04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אסא</w:t>
            </w:r>
          </w:p>
        </w:tc>
        <w:tc>
          <w:tcPr>
            <w:tcW w:w="2367" w:type="dxa"/>
          </w:tcPr>
          <w:p w:rsidR="00830B04" w:rsidRDefault="007B6EE5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אחאב</w:t>
            </w:r>
          </w:p>
        </w:tc>
      </w:tr>
    </w:tbl>
    <w:p w:rsidR="007C7B71" w:rsidRDefault="007C7B71" w:rsidP="007C7B71">
      <w:pPr>
        <w:rPr>
          <w:rtl/>
        </w:rPr>
      </w:pPr>
    </w:p>
    <w:p w:rsidR="007C7B71" w:rsidRDefault="007C7B71" w:rsidP="00F81F8B">
      <w:pPr>
        <w:rPr>
          <w:rtl/>
        </w:rPr>
      </w:pPr>
      <w:r w:rsidRPr="003E79F8">
        <w:rPr>
          <w:rFonts w:hint="cs"/>
          <w:b/>
          <w:bCs/>
          <w:rtl/>
        </w:rPr>
        <w:t>שיעורי בית:</w:t>
      </w:r>
      <w:r w:rsidR="003E79F8">
        <w:rPr>
          <w:rFonts w:hint="cs"/>
          <w:b/>
          <w:bCs/>
          <w:rtl/>
        </w:rPr>
        <w:t xml:space="preserve"> </w:t>
      </w:r>
    </w:p>
    <w:p w:rsidR="00F81F8B" w:rsidRDefault="00F81F8B" w:rsidP="00F81F8B">
      <w:pPr>
        <w:rPr>
          <w:rtl/>
        </w:rPr>
      </w:pPr>
      <w:r>
        <w:rPr>
          <w:rFonts w:hint="cs"/>
          <w:rtl/>
        </w:rPr>
        <w:t>שאלות:</w:t>
      </w:r>
    </w:p>
    <w:p w:rsidR="00F81F8B" w:rsidRDefault="00F81F8B" w:rsidP="00830B04">
      <w:pPr>
        <w:rPr>
          <w:rtl/>
        </w:rPr>
      </w:pPr>
      <w:r>
        <w:rPr>
          <w:rFonts w:hint="cs"/>
          <w:rtl/>
        </w:rPr>
        <w:t>תוכן:</w:t>
      </w:r>
    </w:p>
    <w:p w:rsidR="00830B04" w:rsidRDefault="007B6EE5" w:rsidP="00830B04">
      <w:pPr>
        <w:pStyle w:val="a8"/>
        <w:numPr>
          <w:ilvl w:val="0"/>
          <w:numId w:val="10"/>
        </w:numPr>
      </w:pPr>
      <w:r>
        <w:rPr>
          <w:rFonts w:hint="cs"/>
          <w:rtl/>
        </w:rPr>
        <w:t>ממה התפרנס אליהו הנביא בהיותו בנחל כרית ומי פרנסו לאחר מכן?</w:t>
      </w:r>
    </w:p>
    <w:p w:rsidR="00ED7B52" w:rsidRDefault="007B6EE5" w:rsidP="007B6EE5">
      <w:pPr>
        <w:pStyle w:val="a8"/>
        <w:numPr>
          <w:ilvl w:val="0"/>
          <w:numId w:val="10"/>
        </w:numPr>
        <w:rPr>
          <w:rtl/>
        </w:rPr>
      </w:pPr>
      <w:r>
        <w:rPr>
          <w:rFonts w:hint="cs"/>
          <w:rtl/>
        </w:rPr>
        <w:t>מה בקש אליהו הנביא מהאישה האלמנה בפתח העיר צרפת ומה הבטיח לה באם תעשה את בקשתו?</w:t>
      </w:r>
    </w:p>
    <w:p w:rsidR="00ED7B52" w:rsidRDefault="00ED7B52" w:rsidP="00ED7B52"/>
    <w:p w:rsidR="000E1AE6" w:rsidRDefault="007B6EE5" w:rsidP="007B6EE5">
      <w:pPr>
        <w:rPr>
          <w:rtl/>
        </w:rPr>
      </w:pPr>
      <w:r>
        <w:rPr>
          <w:rFonts w:hint="cs"/>
          <w:rtl/>
        </w:rPr>
        <w:t>על מי נאמר?</w:t>
      </w:r>
    </w:p>
    <w:p w:rsidR="007B6EE5" w:rsidRDefault="007B6EE5" w:rsidP="007B6EE5">
      <w:pPr>
        <w:pStyle w:val="a8"/>
        <w:numPr>
          <w:ilvl w:val="0"/>
          <w:numId w:val="13"/>
        </w:numPr>
      </w:pPr>
      <w:r>
        <w:rPr>
          <w:rFonts w:hint="cs"/>
          <w:rtl/>
        </w:rPr>
        <w:t>"והעורבים מביאים לו לחם ובשר.. ומן הנחל ישתה"</w:t>
      </w:r>
    </w:p>
    <w:p w:rsidR="007B6EE5" w:rsidRDefault="007B6EE5" w:rsidP="007B6EE5">
      <w:pPr>
        <w:pStyle w:val="a8"/>
        <w:numPr>
          <w:ilvl w:val="0"/>
          <w:numId w:val="13"/>
        </w:numPr>
      </w:pPr>
      <w:r>
        <w:rPr>
          <w:rFonts w:hint="cs"/>
          <w:rtl/>
        </w:rPr>
        <w:t>"ותלך ותעשה כדבר אליהו"</w:t>
      </w:r>
    </w:p>
    <w:p w:rsidR="007B6EE5" w:rsidRDefault="00600386" w:rsidP="007B6EE5">
      <w:pPr>
        <w:pStyle w:val="a8"/>
        <w:numPr>
          <w:ilvl w:val="0"/>
          <w:numId w:val="13"/>
        </w:numPr>
      </w:pPr>
      <w:r>
        <w:rPr>
          <w:rFonts w:hint="cs"/>
          <w:rtl/>
        </w:rPr>
        <w:t>" ויהי חוליו חזק מאד עד אשר לא נותרה בו נשמה"</w:t>
      </w:r>
    </w:p>
    <w:p w:rsidR="00600386" w:rsidRDefault="00600386" w:rsidP="007B6EE5">
      <w:pPr>
        <w:pStyle w:val="a8"/>
        <w:numPr>
          <w:ilvl w:val="0"/>
          <w:numId w:val="13"/>
        </w:numPr>
      </w:pPr>
      <w:r>
        <w:rPr>
          <w:rFonts w:hint="cs"/>
          <w:rtl/>
        </w:rPr>
        <w:t>"ויתמודד על הילד שלוש פעמים".</w:t>
      </w:r>
    </w:p>
    <w:p w:rsidR="00600386" w:rsidRDefault="00600386" w:rsidP="00600386">
      <w:pPr>
        <w:rPr>
          <w:rtl/>
        </w:rPr>
      </w:pPr>
      <w:r>
        <w:rPr>
          <w:rFonts w:hint="cs"/>
          <w:rtl/>
        </w:rPr>
        <w:lastRenderedPageBreak/>
        <w:t>מדוע?</w:t>
      </w:r>
    </w:p>
    <w:p w:rsidR="00600386" w:rsidRDefault="00600386" w:rsidP="00600386">
      <w:pPr>
        <w:rPr>
          <w:rtl/>
        </w:rPr>
      </w:pPr>
      <w:r>
        <w:rPr>
          <w:rFonts w:hint="cs"/>
          <w:rtl/>
        </w:rPr>
        <w:t>1 .נשבע אליהו שלא ירד גשם?</w:t>
      </w:r>
    </w:p>
    <w:p w:rsidR="00600386" w:rsidRDefault="00600386" w:rsidP="00600386">
      <w:pPr>
        <w:rPr>
          <w:rtl/>
        </w:rPr>
      </w:pPr>
      <w:r>
        <w:rPr>
          <w:rFonts w:hint="cs"/>
          <w:rtl/>
        </w:rPr>
        <w:t>2. ציווה ה' על אליהו ללכת לנחל כרית?</w:t>
      </w:r>
    </w:p>
    <w:p w:rsidR="00600386" w:rsidRDefault="00600386" w:rsidP="00600386">
      <w:pPr>
        <w:rPr>
          <w:rtl/>
        </w:rPr>
      </w:pPr>
      <w:r>
        <w:rPr>
          <w:rFonts w:hint="cs"/>
          <w:rtl/>
        </w:rPr>
        <w:t>3. שלח ה' דווקא עורבים לכלכל את אליהו.</w:t>
      </w:r>
    </w:p>
    <w:p w:rsidR="00600386" w:rsidRDefault="00600386" w:rsidP="00600386">
      <w:pPr>
        <w:rPr>
          <w:rtl/>
        </w:rPr>
      </w:pPr>
      <w:r>
        <w:rPr>
          <w:rFonts w:hint="cs"/>
          <w:rtl/>
        </w:rPr>
        <w:t>4. חלה בן האישה הצרפתית.</w:t>
      </w:r>
    </w:p>
    <w:p w:rsidR="00600386" w:rsidRDefault="00600386" w:rsidP="00600386">
      <w:pPr>
        <w:rPr>
          <w:rtl/>
        </w:rPr>
      </w:pPr>
    </w:p>
    <w:p w:rsidR="00600386" w:rsidRDefault="00600386" w:rsidP="00600386">
      <w:pPr>
        <w:rPr>
          <w:rtl/>
        </w:rPr>
      </w:pPr>
      <w:r>
        <w:rPr>
          <w:rFonts w:hint="cs"/>
          <w:rtl/>
        </w:rPr>
        <w:t>הסבירי:</w:t>
      </w:r>
    </w:p>
    <w:p w:rsidR="00600386" w:rsidRDefault="00600386" w:rsidP="00600386">
      <w:pPr>
        <w:pStyle w:val="a8"/>
        <w:numPr>
          <w:ilvl w:val="0"/>
          <w:numId w:val="14"/>
        </w:numPr>
      </w:pPr>
      <w:r>
        <w:rPr>
          <w:rFonts w:hint="cs"/>
          <w:rtl/>
        </w:rPr>
        <w:t xml:space="preserve">"אליהו </w:t>
      </w:r>
      <w:proofErr w:type="spellStart"/>
      <w:r>
        <w:rPr>
          <w:rFonts w:hint="cs"/>
          <w:rtl/>
        </w:rPr>
        <w:t>התשבי</w:t>
      </w:r>
      <w:proofErr w:type="spellEnd"/>
      <w:r>
        <w:rPr>
          <w:rFonts w:hint="cs"/>
          <w:rtl/>
        </w:rPr>
        <w:t>".</w:t>
      </w:r>
    </w:p>
    <w:p w:rsidR="00600386" w:rsidRDefault="00600386" w:rsidP="00600386">
      <w:pPr>
        <w:pStyle w:val="a8"/>
        <w:numPr>
          <w:ilvl w:val="0"/>
          <w:numId w:val="14"/>
        </w:numPr>
      </w:pPr>
      <w:r>
        <w:rPr>
          <w:rFonts w:hint="cs"/>
          <w:rtl/>
        </w:rPr>
        <w:t>"צפחת השמן".</w:t>
      </w:r>
    </w:p>
    <w:p w:rsidR="00600386" w:rsidRDefault="00600386" w:rsidP="00600386">
      <w:pPr>
        <w:pStyle w:val="a8"/>
        <w:numPr>
          <w:ilvl w:val="0"/>
          <w:numId w:val="14"/>
        </w:numPr>
      </w:pPr>
      <w:r>
        <w:rPr>
          <w:rFonts w:hint="cs"/>
          <w:rtl/>
        </w:rPr>
        <w:t>"לא תכלה".</w:t>
      </w:r>
    </w:p>
    <w:p w:rsidR="00600386" w:rsidRDefault="00600386" w:rsidP="00600386"/>
    <w:p w:rsidR="00600386" w:rsidRDefault="00600386" w:rsidP="00600386">
      <w:pPr>
        <w:pStyle w:val="a8"/>
        <w:rPr>
          <w:rtl/>
        </w:rPr>
      </w:pPr>
    </w:p>
    <w:p w:rsidR="00600386" w:rsidRDefault="00600386" w:rsidP="00600386"/>
    <w:p w:rsidR="000E1AE6" w:rsidRDefault="000E1AE6" w:rsidP="000E1AE6">
      <w:pPr>
        <w:pStyle w:val="a8"/>
      </w:pP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E2" w:rsidRDefault="006833E2" w:rsidP="007C7B71">
      <w:pPr>
        <w:spacing w:after="0" w:line="240" w:lineRule="auto"/>
      </w:pPr>
      <w:r>
        <w:separator/>
      </w:r>
    </w:p>
  </w:endnote>
  <w:endnote w:type="continuationSeparator" w:id="0">
    <w:p w:rsidR="006833E2" w:rsidRDefault="006833E2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E2" w:rsidRDefault="006833E2" w:rsidP="007C7B71">
      <w:pPr>
        <w:spacing w:after="0" w:line="240" w:lineRule="auto"/>
      </w:pPr>
      <w:r>
        <w:separator/>
      </w:r>
    </w:p>
  </w:footnote>
  <w:footnote w:type="continuationSeparator" w:id="0">
    <w:p w:rsidR="006833E2" w:rsidRDefault="006833E2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825"/>
    <w:multiLevelType w:val="hybridMultilevel"/>
    <w:tmpl w:val="B89E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478"/>
    <w:multiLevelType w:val="hybridMultilevel"/>
    <w:tmpl w:val="1AEE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C343B"/>
    <w:multiLevelType w:val="hybridMultilevel"/>
    <w:tmpl w:val="990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5F27"/>
    <w:multiLevelType w:val="hybridMultilevel"/>
    <w:tmpl w:val="573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9129A"/>
    <w:multiLevelType w:val="hybridMultilevel"/>
    <w:tmpl w:val="95EE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47860"/>
    <w:multiLevelType w:val="hybridMultilevel"/>
    <w:tmpl w:val="CF7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98D"/>
    <w:multiLevelType w:val="hybridMultilevel"/>
    <w:tmpl w:val="C3F8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0E1AE6"/>
    <w:rsid w:val="00223791"/>
    <w:rsid w:val="003E79F8"/>
    <w:rsid w:val="003F3198"/>
    <w:rsid w:val="004C5DA0"/>
    <w:rsid w:val="004F7E5D"/>
    <w:rsid w:val="005631D3"/>
    <w:rsid w:val="00600386"/>
    <w:rsid w:val="006833E2"/>
    <w:rsid w:val="007B6EE5"/>
    <w:rsid w:val="007C7B71"/>
    <w:rsid w:val="00830B04"/>
    <w:rsid w:val="008C4B94"/>
    <w:rsid w:val="00983512"/>
    <w:rsid w:val="00A35FB1"/>
    <w:rsid w:val="00B400F0"/>
    <w:rsid w:val="00C5324C"/>
    <w:rsid w:val="00C65C8C"/>
    <w:rsid w:val="00D0105F"/>
    <w:rsid w:val="00DE5716"/>
    <w:rsid w:val="00E45280"/>
    <w:rsid w:val="00ED7B52"/>
    <w:rsid w:val="00EF7B0B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1222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cp:lastPrinted>2015-08-26T18:36:00Z</cp:lastPrinted>
  <dcterms:created xsi:type="dcterms:W3CDTF">2015-08-26T18:55:00Z</dcterms:created>
  <dcterms:modified xsi:type="dcterms:W3CDTF">2018-10-11T18:44:00Z</dcterms:modified>
</cp:coreProperties>
</file>