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59" w:rsidRDefault="00517F59" w:rsidP="00517F59">
      <w:pPr>
        <w:rPr>
          <w:rFonts w:ascii="Arial" w:hAnsi="Arial" w:cs="Arial"/>
          <w:b/>
          <w:bCs/>
          <w:i/>
          <w:iCs/>
          <w:color w:val="984806" w:themeColor="accent6" w:themeShade="80"/>
          <w:sz w:val="36"/>
          <w:szCs w:val="36"/>
          <w:u w:val="single"/>
          <w:rtl/>
        </w:rPr>
      </w:pPr>
      <w:r>
        <w:rPr>
          <w:rFonts w:ascii="Arial" w:hAnsi="Arial" w:cs="Arial" w:hint="cs"/>
          <w:rtl/>
        </w:rPr>
        <w:t>בס</w:t>
      </w:r>
      <w:r>
        <w:rPr>
          <w:rtl/>
        </w:rPr>
        <w:t>"</w:t>
      </w:r>
      <w:r>
        <w:rPr>
          <w:rFonts w:ascii="Arial" w:hAnsi="Arial" w:cs="Arial" w:hint="cs"/>
          <w:rtl/>
        </w:rPr>
        <w:t>ד</w:t>
      </w:r>
    </w:p>
    <w:p w:rsidR="00517F59" w:rsidRPr="00EF4CCD" w:rsidRDefault="00517F59" w:rsidP="00517F59">
      <w:pPr>
        <w:jc w:val="center"/>
        <w:rPr>
          <w:rFonts w:ascii="Arial" w:hAnsi="Arial" w:cs="Arial"/>
          <w:b/>
          <w:bCs/>
          <w:i/>
          <w:iCs/>
          <w:color w:val="984806" w:themeColor="accent6" w:themeShade="80"/>
          <w:sz w:val="36"/>
          <w:szCs w:val="36"/>
          <w:u w:val="single"/>
          <w:rtl/>
        </w:rPr>
      </w:pPr>
      <w:r w:rsidRPr="00EF4CCD">
        <w:rPr>
          <w:rFonts w:ascii="Arial" w:hAnsi="Arial" w:cs="Arial"/>
          <w:b/>
          <w:bCs/>
          <w:i/>
          <w:iCs/>
          <w:color w:val="984806" w:themeColor="accent6" w:themeShade="80"/>
          <w:sz w:val="36"/>
          <w:szCs w:val="36"/>
          <w:u w:val="single"/>
          <w:rtl/>
        </w:rPr>
        <w:t>מתכון לחלה</w:t>
      </w:r>
    </w:p>
    <w:p w:rsidR="00517F59" w:rsidRDefault="00517F59" w:rsidP="00517F59">
      <w:pPr>
        <w:jc w:val="right"/>
        <w:rPr>
          <w:rFonts w:ascii="Arial" w:hAnsi="Arial" w:cs="Arial"/>
          <w:b/>
          <w:bCs/>
          <w:sz w:val="24"/>
          <w:szCs w:val="24"/>
          <w:rtl/>
        </w:rPr>
      </w:pPr>
      <w:r>
        <w:rPr>
          <w:rFonts w:ascii="Times New Roman" w:hAnsi="Times New Roman" w:cs="Times New Roman"/>
          <w:noProof/>
          <w:sz w:val="24"/>
          <w:szCs w:val="24"/>
        </w:rPr>
        <w:drawing>
          <wp:inline distT="0" distB="0" distL="0" distR="0">
            <wp:extent cx="875529" cy="583159"/>
            <wp:effectExtent l="19050" t="0" r="771" b="0"/>
            <wp:docPr id="6" name="תמונה 6" descr="C:\Users\navay\AppData\Local\Microsoft\Windows\Temporary Internet Files\Content.IE5\LSJU5UEB\MP900433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ay\AppData\Local\Microsoft\Windows\Temporary Internet Files\Content.IE5\LSJU5UEB\MP900433322[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8966" cy="585448"/>
                    </a:xfrm>
                    <a:prstGeom prst="rect">
                      <a:avLst/>
                    </a:prstGeom>
                    <a:noFill/>
                    <a:ln>
                      <a:noFill/>
                    </a:ln>
                  </pic:spPr>
                </pic:pic>
              </a:graphicData>
            </a:graphic>
          </wp:inline>
        </w:drawing>
      </w:r>
    </w:p>
    <w:p w:rsidR="00517F59" w:rsidRDefault="00517F59" w:rsidP="00517F59">
      <w:pPr>
        <w:rPr>
          <w:rFonts w:ascii="Arial" w:hAnsi="Arial" w:cs="Arial"/>
          <w:b/>
          <w:bCs/>
          <w:sz w:val="24"/>
          <w:szCs w:val="24"/>
          <w:rtl/>
        </w:rPr>
      </w:pPr>
      <w:r>
        <w:rPr>
          <w:rFonts w:ascii="Arial" w:hAnsi="Arial" w:cs="Arial"/>
          <w:b/>
          <w:bCs/>
          <w:sz w:val="24"/>
          <w:szCs w:val="24"/>
          <w:rtl/>
        </w:rPr>
        <w:t xml:space="preserve">מצרכים: </w:t>
      </w:r>
    </w:p>
    <w:p w:rsidR="00517F59" w:rsidRDefault="00517F59" w:rsidP="00517F59">
      <w:pPr>
        <w:rPr>
          <w:rFonts w:ascii="Arial" w:hAnsi="Arial" w:cs="Arial"/>
          <w:b/>
          <w:bCs/>
          <w:sz w:val="24"/>
          <w:szCs w:val="24"/>
          <w:rtl/>
        </w:rPr>
      </w:pPr>
      <w:r>
        <w:rPr>
          <w:rFonts w:ascii="Arial" w:hAnsi="Arial" w:cs="Arial"/>
          <w:b/>
          <w:bCs/>
          <w:sz w:val="24"/>
          <w:szCs w:val="24"/>
          <w:rtl/>
        </w:rPr>
        <w:t>2 קילו קמח</w:t>
      </w:r>
    </w:p>
    <w:p w:rsidR="00517F59" w:rsidRDefault="00517F59" w:rsidP="00517F59">
      <w:pPr>
        <w:rPr>
          <w:rFonts w:ascii="Arial" w:hAnsi="Arial" w:cs="Arial"/>
          <w:b/>
          <w:bCs/>
          <w:sz w:val="24"/>
          <w:szCs w:val="24"/>
          <w:rtl/>
        </w:rPr>
      </w:pPr>
      <w:r>
        <w:rPr>
          <w:rFonts w:ascii="Arial" w:hAnsi="Arial" w:cs="Arial"/>
          <w:b/>
          <w:bCs/>
          <w:sz w:val="24"/>
          <w:szCs w:val="24"/>
          <w:rtl/>
        </w:rPr>
        <w:t>כוס שמן (בגודל של כוס חד פעמית)</w:t>
      </w:r>
    </w:p>
    <w:p w:rsidR="00517F59" w:rsidRDefault="00517F59" w:rsidP="00517F59">
      <w:pPr>
        <w:rPr>
          <w:rFonts w:ascii="Arial" w:hAnsi="Arial" w:cs="Arial"/>
          <w:b/>
          <w:bCs/>
          <w:sz w:val="24"/>
          <w:szCs w:val="24"/>
          <w:rtl/>
        </w:rPr>
      </w:pPr>
      <w:r>
        <w:rPr>
          <w:rFonts w:ascii="Arial" w:hAnsi="Arial" w:cs="Arial"/>
          <w:b/>
          <w:bCs/>
          <w:sz w:val="24"/>
          <w:szCs w:val="24"/>
          <w:rtl/>
        </w:rPr>
        <w:t>כוס סוכר (בגודל של כוס חד פעמית)</w:t>
      </w:r>
    </w:p>
    <w:p w:rsidR="00517F59" w:rsidRDefault="00517F59" w:rsidP="00517F59">
      <w:pPr>
        <w:rPr>
          <w:rFonts w:ascii="Arial" w:hAnsi="Arial" w:cs="Arial"/>
          <w:b/>
          <w:bCs/>
          <w:sz w:val="24"/>
          <w:szCs w:val="24"/>
          <w:rtl/>
        </w:rPr>
      </w:pPr>
      <w:r>
        <w:rPr>
          <w:rFonts w:ascii="Arial" w:hAnsi="Arial" w:cs="Arial"/>
          <w:b/>
          <w:bCs/>
          <w:sz w:val="24"/>
          <w:szCs w:val="24"/>
          <w:rtl/>
        </w:rPr>
        <w:t>7 כוסות מים פושרים (בגודל של כוס חד פעמית)</w:t>
      </w:r>
    </w:p>
    <w:p w:rsidR="00517F59" w:rsidRDefault="00517F59" w:rsidP="00517F59">
      <w:pPr>
        <w:rPr>
          <w:rFonts w:ascii="Arial" w:hAnsi="Arial" w:cs="Arial"/>
          <w:b/>
          <w:bCs/>
          <w:sz w:val="24"/>
          <w:szCs w:val="24"/>
        </w:rPr>
      </w:pPr>
      <w:r>
        <w:rPr>
          <w:rFonts w:ascii="Arial" w:hAnsi="Arial" w:cs="Arial"/>
          <w:b/>
          <w:bCs/>
          <w:sz w:val="24"/>
          <w:szCs w:val="24"/>
          <w:rtl/>
        </w:rPr>
        <w:t>שמרים (קובייה או 2 שקיות שמרית)</w:t>
      </w:r>
    </w:p>
    <w:p w:rsidR="00517F59" w:rsidRDefault="00517F59" w:rsidP="00517F59">
      <w:pPr>
        <w:rPr>
          <w:rFonts w:ascii="Arial" w:hAnsi="Arial" w:cs="Arial"/>
          <w:b/>
          <w:bCs/>
          <w:sz w:val="24"/>
          <w:szCs w:val="24"/>
          <w:rtl/>
        </w:rPr>
      </w:pPr>
      <w:r>
        <w:rPr>
          <w:rFonts w:ascii="Arial" w:hAnsi="Arial" w:cs="Arial"/>
          <w:b/>
          <w:bCs/>
          <w:sz w:val="24"/>
          <w:szCs w:val="24"/>
          <w:rtl/>
        </w:rPr>
        <w:t>2 כפות מלח</w:t>
      </w:r>
    </w:p>
    <w:p w:rsidR="00517F59" w:rsidRDefault="00517F59" w:rsidP="00517F59">
      <w:pPr>
        <w:rPr>
          <w:rFonts w:ascii="Arial" w:hAnsi="Arial" w:cs="Arial"/>
          <w:b/>
          <w:bCs/>
          <w:sz w:val="24"/>
          <w:szCs w:val="24"/>
          <w:rtl/>
        </w:rPr>
      </w:pPr>
      <w:r>
        <w:rPr>
          <w:rFonts w:ascii="Arial" w:hAnsi="Arial" w:cs="Arial"/>
          <w:b/>
          <w:bCs/>
          <w:sz w:val="24"/>
          <w:szCs w:val="24"/>
          <w:rtl/>
        </w:rPr>
        <w:t>ביצה טרופה למריחה</w:t>
      </w:r>
    </w:p>
    <w:p w:rsidR="00517F59" w:rsidRDefault="00517F59" w:rsidP="00517F59">
      <w:pPr>
        <w:rPr>
          <w:rFonts w:ascii="Arial" w:hAnsi="Arial" w:cs="Arial"/>
          <w:b/>
          <w:bCs/>
          <w:sz w:val="24"/>
          <w:szCs w:val="24"/>
          <w:rtl/>
        </w:rPr>
      </w:pPr>
      <w:r>
        <w:rPr>
          <w:rFonts w:ascii="Arial" w:hAnsi="Arial" w:cs="Arial"/>
          <w:b/>
          <w:bCs/>
          <w:sz w:val="24"/>
          <w:szCs w:val="24"/>
          <w:rtl/>
        </w:rPr>
        <w:t>שומשום לפיזור</w:t>
      </w:r>
    </w:p>
    <w:p w:rsidR="00517F59" w:rsidRPr="00EF4CCD" w:rsidRDefault="00517F59" w:rsidP="00517F59">
      <w:pPr>
        <w:rPr>
          <w:b/>
          <w:bCs/>
          <w:color w:val="984806" w:themeColor="accent6" w:themeShade="80"/>
          <w:sz w:val="28"/>
          <w:szCs w:val="28"/>
          <w:rtl/>
        </w:rPr>
      </w:pPr>
      <w:r w:rsidRPr="00EF4CCD">
        <w:rPr>
          <w:rFonts w:ascii="Arial" w:hAnsi="Arial" w:cs="Arial"/>
          <w:b/>
          <w:bCs/>
          <w:color w:val="984806" w:themeColor="accent6" w:themeShade="80"/>
          <w:sz w:val="28"/>
          <w:szCs w:val="28"/>
          <w:rtl/>
        </w:rPr>
        <w:t>אופן ההכנה:</w:t>
      </w:r>
    </w:p>
    <w:p w:rsidR="00517F59" w:rsidRDefault="00517F59" w:rsidP="00517F59">
      <w:pPr>
        <w:rPr>
          <w:rFonts w:ascii="Arial" w:hAnsi="Arial" w:cs="Arial"/>
          <w:b/>
          <w:bCs/>
          <w:sz w:val="24"/>
          <w:szCs w:val="24"/>
          <w:rtl/>
        </w:rPr>
      </w:pPr>
      <w:r>
        <w:rPr>
          <w:rFonts w:ascii="Arial" w:hAnsi="Arial" w:cs="Arial"/>
          <w:b/>
          <w:bCs/>
          <w:sz w:val="24"/>
          <w:szCs w:val="24"/>
          <w:rtl/>
        </w:rPr>
        <w:t>מנפים את כל הקמח</w:t>
      </w:r>
      <w:r>
        <w:rPr>
          <w:rFonts w:ascii="Arial" w:hAnsi="Arial" w:cs="Arial" w:hint="cs"/>
          <w:b/>
          <w:bCs/>
          <w:sz w:val="24"/>
          <w:szCs w:val="24"/>
          <w:rtl/>
        </w:rPr>
        <w:t>.</w:t>
      </w:r>
    </w:p>
    <w:p w:rsidR="00517F59" w:rsidRDefault="00517F59" w:rsidP="00517F59">
      <w:pPr>
        <w:jc w:val="both"/>
        <w:rPr>
          <w:rFonts w:ascii="Arial" w:hAnsi="Arial" w:cs="Arial"/>
          <w:b/>
          <w:bCs/>
          <w:sz w:val="24"/>
          <w:szCs w:val="24"/>
          <w:rtl/>
        </w:rPr>
      </w:pPr>
      <w:r>
        <w:rPr>
          <w:rFonts w:ascii="Arial" w:hAnsi="Arial" w:cs="Arial"/>
          <w:b/>
          <w:bCs/>
          <w:sz w:val="24"/>
          <w:szCs w:val="24"/>
          <w:rtl/>
        </w:rPr>
        <w:t>שמים את כל החומרים בצד הקמח למעט השמן , את השמן להוסיף מתוך הכמות שרשמתי תוך כדי הערבוב והלישה. בכל פעם להוסיף מעט שמן , ללוש וללוש... כל המרבה הרי זה משובח , זה גם מחזק את היידים והשרירים. (תוך כדי הכנת הבצק להתפלל ולבקש בקשות ולברך את כל מי שאתם רוצים) זו שעת רצון גדולה.</w:t>
      </w:r>
    </w:p>
    <w:p w:rsidR="00517F59" w:rsidRDefault="00517F59" w:rsidP="00517F59">
      <w:pPr>
        <w:jc w:val="both"/>
        <w:rPr>
          <w:rFonts w:ascii="Arial" w:hAnsi="Arial" w:cs="Arial"/>
          <w:b/>
          <w:bCs/>
          <w:sz w:val="24"/>
          <w:szCs w:val="24"/>
          <w:rtl/>
        </w:rPr>
      </w:pPr>
      <w:r>
        <w:rPr>
          <w:rFonts w:ascii="Arial" w:hAnsi="Arial" w:cs="Arial"/>
          <w:b/>
          <w:bCs/>
          <w:sz w:val="24"/>
          <w:szCs w:val="24"/>
          <w:rtl/>
        </w:rPr>
        <w:t>זמן תפיחה- 45 דקות עד שעה לערך. (בקיץ)</w:t>
      </w:r>
    </w:p>
    <w:p w:rsidR="00517F59" w:rsidRDefault="00517F59" w:rsidP="00517F59">
      <w:pPr>
        <w:jc w:val="both"/>
        <w:rPr>
          <w:rFonts w:ascii="Arial" w:hAnsi="Arial" w:cs="Arial"/>
          <w:b/>
          <w:bCs/>
          <w:sz w:val="24"/>
          <w:szCs w:val="24"/>
          <w:rtl/>
        </w:rPr>
      </w:pPr>
      <w:r>
        <w:rPr>
          <w:rFonts w:ascii="Arial" w:hAnsi="Arial" w:cs="Arial"/>
          <w:b/>
          <w:bCs/>
          <w:sz w:val="24"/>
          <w:szCs w:val="24"/>
          <w:rtl/>
        </w:rPr>
        <w:t>אחרי שהבצק תפח ,עורכים הפרשת חלה. (מצ"ב בתחתית המייל)</w:t>
      </w:r>
    </w:p>
    <w:p w:rsidR="00517F59" w:rsidRDefault="00517F59" w:rsidP="00517F59">
      <w:pPr>
        <w:jc w:val="both"/>
        <w:rPr>
          <w:rFonts w:ascii="Arial" w:hAnsi="Arial" w:cs="Arial"/>
          <w:b/>
          <w:bCs/>
          <w:sz w:val="24"/>
          <w:szCs w:val="24"/>
          <w:rtl/>
        </w:rPr>
      </w:pPr>
      <w:r>
        <w:rPr>
          <w:rFonts w:ascii="Arial" w:hAnsi="Arial" w:cs="Arial"/>
          <w:b/>
          <w:bCs/>
          <w:sz w:val="24"/>
          <w:szCs w:val="24"/>
          <w:rtl/>
        </w:rPr>
        <w:t xml:space="preserve">מתחילים ללוש את הבצק , משמנים מעט את משטח העבודה (שיש) , אפשר לחלק את הבצק לכ- 5 חלקים. וכל חלק ל- 3 חלקים וכל מי שמוכשרת תכין צמות. ומי שלא פשוט כל חלק מתוך ה- 5 חלקים , תעגל אותו ותניח על מגש האפייה. למרוח ביצה ולפזר שומשום. להשאיר את הבצק על מגש האפייה כ- 40 דקות ואז להכניס לתנור במעלות של 180 כחצי שעה בערך. </w:t>
      </w:r>
    </w:p>
    <w:p w:rsidR="00517F59" w:rsidRDefault="00517F59" w:rsidP="00517F59">
      <w:pPr>
        <w:jc w:val="both"/>
        <w:rPr>
          <w:rFonts w:ascii="Arial" w:hAnsi="Arial" w:cs="Arial"/>
          <w:b/>
          <w:bCs/>
          <w:sz w:val="24"/>
          <w:szCs w:val="24"/>
          <w:rtl/>
        </w:rPr>
      </w:pPr>
      <w:r>
        <w:rPr>
          <w:rFonts w:ascii="Arial" w:hAnsi="Arial" w:cs="Arial"/>
          <w:b/>
          <w:bCs/>
          <w:sz w:val="24"/>
          <w:szCs w:val="24"/>
          <w:rtl/>
        </w:rPr>
        <w:t>יהי רצון שזכות הפרשת חלה ותעמוד לכל בקשותיכם. אמן סלה</w:t>
      </w:r>
    </w:p>
    <w:p w:rsidR="0017792C" w:rsidRDefault="0017792C" w:rsidP="00517F59">
      <w:pPr>
        <w:rPr>
          <w:rFonts w:ascii="Lucida Unicode" w:eastAsia="Times New Roman" w:hAnsi="Lucida Unicode" w:cs="David"/>
          <w:b/>
          <w:bCs/>
          <w:sz w:val="27"/>
          <w:szCs w:val="27"/>
          <w:rtl/>
        </w:rPr>
      </w:pPr>
    </w:p>
    <w:p w:rsidR="0017792C" w:rsidRDefault="0017792C" w:rsidP="00517F59">
      <w:pPr>
        <w:rPr>
          <w:rFonts w:ascii="Lucida Unicode" w:eastAsia="Times New Roman" w:hAnsi="Lucida Unicode" w:cs="David"/>
          <w:b/>
          <w:bCs/>
          <w:sz w:val="27"/>
          <w:szCs w:val="27"/>
          <w:rtl/>
        </w:rPr>
      </w:pPr>
    </w:p>
    <w:p w:rsidR="00517F59" w:rsidRPr="00517F59" w:rsidRDefault="00517F59" w:rsidP="00517F59">
      <w:pPr>
        <w:rPr>
          <w:rFonts w:ascii="Lucida Unicode" w:eastAsia="Times New Roman" w:hAnsi="Lucida Unicode" w:cs="David"/>
          <w:b/>
          <w:bCs/>
          <w:sz w:val="27"/>
          <w:szCs w:val="27"/>
          <w:rtl/>
        </w:rPr>
      </w:pPr>
      <w:bookmarkStart w:id="0" w:name="_GoBack"/>
      <w:bookmarkEnd w:id="0"/>
      <w:r w:rsidRPr="00517F59">
        <w:rPr>
          <w:rFonts w:ascii="Lucida Unicode" w:eastAsia="Times New Roman" w:hAnsi="Lucida Unicode" w:cs="David" w:hint="cs"/>
          <w:b/>
          <w:bCs/>
          <w:sz w:val="27"/>
          <w:szCs w:val="27"/>
          <w:rtl/>
        </w:rPr>
        <w:lastRenderedPageBreak/>
        <w:t>בס"ד</w:t>
      </w:r>
    </w:p>
    <w:p w:rsidR="00676AAA" w:rsidRPr="00F71ADA" w:rsidRDefault="00676AAA" w:rsidP="00676AAA">
      <w:pPr>
        <w:jc w:val="center"/>
        <w:rPr>
          <w:rFonts w:ascii="Times New Roman" w:eastAsia="Times New Roman" w:hAnsi="Times New Roman" w:cs="David"/>
          <w:b/>
          <w:bCs/>
          <w:color w:val="984806" w:themeColor="accent6" w:themeShade="80"/>
          <w:sz w:val="32"/>
          <w:szCs w:val="32"/>
        </w:rPr>
      </w:pPr>
      <w:r w:rsidRPr="00F71ADA">
        <w:rPr>
          <w:rFonts w:ascii="Lucida Unicode" w:eastAsia="Times New Roman" w:hAnsi="Lucida Unicode" w:cs="David" w:hint="cs"/>
          <w:b/>
          <w:bCs/>
          <w:color w:val="984806" w:themeColor="accent6" w:themeShade="80"/>
          <w:sz w:val="32"/>
          <w:szCs w:val="32"/>
          <w:u w:val="single"/>
          <w:rtl/>
        </w:rPr>
        <w:t>סדר הפרשת</w:t>
      </w:r>
      <w:r w:rsidR="00B6570A">
        <w:rPr>
          <w:rFonts w:ascii="Lucida Unicode" w:eastAsia="Times New Roman" w:hAnsi="Lucida Unicode" w:cs="David" w:hint="cs"/>
          <w:b/>
          <w:bCs/>
          <w:color w:val="984806" w:themeColor="accent6" w:themeShade="80"/>
          <w:sz w:val="32"/>
          <w:szCs w:val="32"/>
          <w:u w:val="single"/>
          <w:rtl/>
        </w:rPr>
        <w:t xml:space="preserve"> </w:t>
      </w:r>
      <w:r w:rsidRPr="00F71ADA">
        <w:rPr>
          <w:rFonts w:ascii="Lucida Unicode" w:eastAsia="Times New Roman" w:hAnsi="Lucida Unicode" w:cs="David" w:hint="cs"/>
          <w:b/>
          <w:bCs/>
          <w:color w:val="984806" w:themeColor="accent6" w:themeShade="80"/>
          <w:sz w:val="32"/>
          <w:szCs w:val="32"/>
          <w:u w:val="single"/>
          <w:rtl/>
        </w:rPr>
        <w:t>חלה</w:t>
      </w:r>
      <w:r w:rsidRPr="00F71ADA">
        <w:rPr>
          <w:rFonts w:ascii="Lucida Unicode" w:eastAsia="Times New Roman" w:hAnsi="Lucida Unicode" w:cs="David"/>
          <w:b/>
          <w:bCs/>
          <w:color w:val="984806" w:themeColor="accent6" w:themeShade="80"/>
          <w:sz w:val="32"/>
          <w:szCs w:val="32"/>
          <w:u w:val="single"/>
        </w:rPr>
        <w:t>:</w:t>
      </w:r>
    </w:p>
    <w:p w:rsidR="00676AAA" w:rsidRDefault="00676AAA" w:rsidP="00676AAA">
      <w:pPr>
        <w:jc w:val="center"/>
        <w:rPr>
          <w:rFonts w:ascii="Times New Roman" w:eastAsia="Times New Roman" w:hAnsi="Times New Roman" w:cs="David"/>
          <w:b/>
          <w:bCs/>
          <w:sz w:val="21"/>
          <w:szCs w:val="21"/>
          <w:rtl/>
        </w:rPr>
      </w:pPr>
      <w:r w:rsidRPr="00393CB7">
        <w:rPr>
          <w:rFonts w:ascii="Times New Roman" w:eastAsia="Times New Roman" w:hAnsi="Times New Roman" w:cs="David"/>
          <w:b/>
          <w:bCs/>
          <w:sz w:val="21"/>
          <w:szCs w:val="21"/>
          <w:u w:val="single"/>
        </w:rPr>
        <w:br/>
      </w:r>
      <w:r w:rsidRPr="00393CB7">
        <w:rPr>
          <w:rFonts w:ascii="Lucida Unicode" w:eastAsia="Times New Roman" w:hAnsi="Lucida Unicode" w:cs="David" w:hint="cs"/>
          <w:b/>
          <w:bCs/>
          <w:sz w:val="27"/>
          <w:szCs w:val="27"/>
          <w:rtl/>
        </w:rPr>
        <w:t>הריני באה לקיים מצוות הפרשת חלה לתקן שורשה במקוםעליון, לעשות נחת רוח ליוצרנו ולעשות רצון בוראנו</w:t>
      </w:r>
      <w:r w:rsidRPr="00393CB7">
        <w:rPr>
          <w:rFonts w:ascii="Lucida Unicode" w:eastAsia="Times New Roman" w:hAnsi="Lucida Unicode" w:cs="David"/>
          <w:b/>
          <w:bCs/>
          <w:sz w:val="27"/>
          <w:szCs w:val="27"/>
        </w:rPr>
        <w:t>.</w:t>
      </w:r>
    </w:p>
    <w:p w:rsidR="00654194" w:rsidRDefault="00654194" w:rsidP="00676AAA">
      <w:pPr>
        <w:jc w:val="center"/>
        <w:rPr>
          <w:rFonts w:ascii="Times New Roman" w:eastAsia="Times New Roman" w:hAnsi="Times New Roman" w:cs="David"/>
          <w:b/>
          <w:bCs/>
          <w:sz w:val="21"/>
          <w:szCs w:val="21"/>
          <w:rtl/>
        </w:rPr>
      </w:pPr>
    </w:p>
    <w:p w:rsidR="00654194" w:rsidRPr="00393CB7" w:rsidRDefault="00654194" w:rsidP="00654194">
      <w:pPr>
        <w:jc w:val="center"/>
        <w:rPr>
          <w:rFonts w:ascii="Times New Roman" w:eastAsia="Times New Roman" w:hAnsi="Times New Roman" w:cs="David"/>
          <w:b/>
          <w:bCs/>
          <w:sz w:val="27"/>
          <w:szCs w:val="27"/>
          <w:rtl/>
        </w:rPr>
      </w:pPr>
      <w:r w:rsidRPr="00393CB7">
        <w:rPr>
          <w:rFonts w:ascii="Lucida Unicode" w:eastAsia="Times New Roman" w:hAnsi="Lucida Unicode" w:cs="David" w:hint="cs"/>
          <w:b/>
          <w:bCs/>
          <w:sz w:val="27"/>
          <w:szCs w:val="27"/>
          <w:rtl/>
        </w:rPr>
        <w:t>(</w:t>
      </w:r>
      <w:r>
        <w:rPr>
          <w:rFonts w:ascii="Lucida Unicode" w:eastAsia="Times New Roman" w:hAnsi="Lucida Unicode" w:cs="David" w:hint="eastAsia"/>
          <w:b/>
          <w:bCs/>
          <w:sz w:val="27"/>
          <w:szCs w:val="27"/>
          <w:rtl/>
        </w:rPr>
        <w:t>לומר פעמיים</w:t>
      </w:r>
      <w:r>
        <w:rPr>
          <w:b/>
          <w:bCs/>
          <w:sz w:val="27"/>
          <w:szCs w:val="27"/>
        </w:rPr>
        <w:t>(</w:t>
      </w:r>
      <w:r w:rsidRPr="00393CB7">
        <w:rPr>
          <w:b/>
          <w:bCs/>
          <w:sz w:val="27"/>
          <w:szCs w:val="27"/>
        </w:rPr>
        <w:t> </w:t>
      </w:r>
    </w:p>
    <w:p w:rsidR="00393CB7" w:rsidRDefault="00654194" w:rsidP="00393CB7">
      <w:pPr>
        <w:jc w:val="center"/>
        <w:rPr>
          <w:rFonts w:ascii="Lucida Unicode" w:eastAsia="Times New Roman" w:hAnsi="Lucida Unicode" w:cs="David"/>
          <w:b/>
          <w:bCs/>
          <w:sz w:val="27"/>
          <w:szCs w:val="27"/>
          <w:rtl/>
        </w:rPr>
      </w:pPr>
      <w:r>
        <w:rPr>
          <w:rFonts w:ascii="Lucida Unicode" w:eastAsia="Times New Roman" w:hAnsi="Lucida Unicode" w:cs="David" w:hint="cs"/>
          <w:b/>
          <w:bCs/>
          <w:sz w:val="27"/>
          <w:szCs w:val="27"/>
          <w:rtl/>
        </w:rPr>
        <w:t>"</w:t>
      </w:r>
      <w:r w:rsidR="00676AAA" w:rsidRPr="00393CB7">
        <w:rPr>
          <w:rFonts w:ascii="Lucida Unicode" w:eastAsia="Times New Roman" w:hAnsi="Lucida Unicode" w:cs="David"/>
          <w:b/>
          <w:bCs/>
          <w:sz w:val="27"/>
          <w:szCs w:val="27"/>
        </w:rPr>
        <w:t> </w:t>
      </w:r>
      <w:r w:rsidR="00676AAA" w:rsidRPr="00393CB7">
        <w:rPr>
          <w:rFonts w:ascii="Lucida Unicode" w:eastAsia="Times New Roman" w:hAnsi="Lucida Unicode" w:cs="David" w:hint="cs"/>
          <w:b/>
          <w:bCs/>
          <w:sz w:val="27"/>
          <w:szCs w:val="27"/>
          <w:rtl/>
        </w:rPr>
        <w:t>ויהי נועם ה</w:t>
      </w:r>
      <w:r w:rsidR="00393CB7">
        <w:rPr>
          <w:rFonts w:ascii="Lucida Unicode" w:eastAsia="Times New Roman" w:hAnsi="Lucida Unicode" w:cs="David" w:hint="cs"/>
          <w:b/>
          <w:bCs/>
          <w:sz w:val="27"/>
          <w:szCs w:val="27"/>
          <w:rtl/>
        </w:rPr>
        <w:t>'</w:t>
      </w:r>
      <w:r w:rsidR="00676AAA" w:rsidRPr="00393CB7">
        <w:rPr>
          <w:rFonts w:ascii="Lucida Unicode" w:eastAsia="Times New Roman" w:hAnsi="Lucida Unicode" w:cs="David" w:hint="cs"/>
          <w:b/>
          <w:bCs/>
          <w:sz w:val="27"/>
          <w:szCs w:val="27"/>
          <w:rtl/>
        </w:rPr>
        <w:t xml:space="preserve">אלוהינו עלינו ומעשה ידינו כוננה עלינו ומעשה ידינו כוננהו </w:t>
      </w:r>
      <w:r w:rsidR="00393CB7">
        <w:rPr>
          <w:rFonts w:ascii="Lucida Unicode" w:eastAsia="Times New Roman" w:hAnsi="Lucida Unicode" w:cs="David" w:hint="cs"/>
          <w:b/>
          <w:bCs/>
          <w:sz w:val="27"/>
          <w:szCs w:val="27"/>
          <w:rtl/>
        </w:rPr>
        <w:t>"</w:t>
      </w:r>
    </w:p>
    <w:p w:rsidR="00676AAA" w:rsidRPr="00F71ADA" w:rsidRDefault="00676AAA" w:rsidP="00676AAA">
      <w:pPr>
        <w:jc w:val="center"/>
        <w:rPr>
          <w:rFonts w:ascii="Times New Roman" w:eastAsia="Times New Roman" w:hAnsi="Times New Roman" w:cs="David"/>
          <w:b/>
          <w:bCs/>
          <w:color w:val="984806" w:themeColor="accent6" w:themeShade="80"/>
          <w:sz w:val="27"/>
          <w:szCs w:val="27"/>
        </w:rPr>
      </w:pPr>
      <w:r w:rsidRPr="00F71ADA">
        <w:rPr>
          <w:rFonts w:ascii="Lucida Unicode" w:eastAsia="Times New Roman" w:hAnsi="Lucida Unicode" w:cs="David" w:hint="cs"/>
          <w:b/>
          <w:bCs/>
          <w:color w:val="984806" w:themeColor="accent6" w:themeShade="80"/>
          <w:sz w:val="27"/>
          <w:szCs w:val="27"/>
          <w:u w:val="single"/>
          <w:rtl/>
        </w:rPr>
        <w:t>תפילה ובקשה</w:t>
      </w:r>
      <w:r w:rsidRPr="00F71ADA">
        <w:rPr>
          <w:rFonts w:ascii="Lucida Unicode" w:eastAsia="Times New Roman" w:hAnsi="Lucida Unicode" w:cs="David"/>
          <w:b/>
          <w:bCs/>
          <w:color w:val="984806" w:themeColor="accent6" w:themeShade="80"/>
          <w:sz w:val="27"/>
          <w:szCs w:val="27"/>
          <w:u w:val="single"/>
        </w:rPr>
        <w:t>:</w:t>
      </w:r>
    </w:p>
    <w:p w:rsidR="00676AAA" w:rsidRPr="00393CB7" w:rsidRDefault="00676AAA" w:rsidP="00393CB7">
      <w:pPr>
        <w:jc w:val="center"/>
        <w:rPr>
          <w:rFonts w:ascii="Times New Roman" w:eastAsia="Times New Roman" w:hAnsi="Times New Roman" w:cs="David"/>
          <w:b/>
          <w:bCs/>
          <w:sz w:val="27"/>
          <w:szCs w:val="27"/>
        </w:rPr>
      </w:pPr>
      <w:r w:rsidRPr="00393CB7">
        <w:rPr>
          <w:rFonts w:ascii="Lucida Unicode" w:eastAsia="Times New Roman" w:hAnsi="Lucida Unicode" w:cs="David" w:hint="cs"/>
          <w:b/>
          <w:bCs/>
          <w:sz w:val="27"/>
          <w:szCs w:val="27"/>
          <w:rtl/>
        </w:rPr>
        <w:t>יהי רצון מלפניך ה' אלוהינו ואלוהיאבותינו שבזכות מצווה זו ובזכות הפרשת ה</w:t>
      </w:r>
      <w:r w:rsidR="00393CB7">
        <w:rPr>
          <w:rFonts w:ascii="Lucida Unicode" w:eastAsia="Times New Roman" w:hAnsi="Lucida Unicode" w:cs="David" w:hint="cs"/>
          <w:b/>
          <w:bCs/>
          <w:sz w:val="27"/>
          <w:szCs w:val="27"/>
          <w:rtl/>
        </w:rPr>
        <w:t xml:space="preserve">חלה </w:t>
      </w:r>
      <w:r w:rsidRPr="00393CB7">
        <w:rPr>
          <w:rFonts w:ascii="Lucida Unicode" w:eastAsia="Times New Roman" w:hAnsi="Lucida Unicode" w:cs="David" w:hint="cs"/>
          <w:b/>
          <w:bCs/>
          <w:sz w:val="27"/>
          <w:szCs w:val="27"/>
          <w:rtl/>
        </w:rPr>
        <w:t>תרומה יתוקן עוון חוה אם כל חי שסיבבה מיתהלאדם הראשון שהוא עיסתו של עולםובזכות מצווה זו תבטל המוות מן הועלםותמחה דמעה מעל כל פנים ותשלח ברכה בבתינו</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אמן כן יהיה רצון. וכן יהי רצוןמלפניך שתברך עיסתנו כמו ששלחת ברכה בעיסות אימותינו, שרה, רבקה, רחל ולאה ויקוייםבנו הפסוק "ראשית עריסותיכם תתנו לכהן להניח ברכה אל ביתך" אמן כן יהירצון</w:t>
      </w:r>
      <w:r w:rsidRPr="00393CB7">
        <w:rPr>
          <w:rFonts w:ascii="Lucida Unicode" w:eastAsia="Times New Roman" w:hAnsi="Lucida Unicode" w:cs="David"/>
          <w:b/>
          <w:bCs/>
          <w:sz w:val="27"/>
          <w:szCs w:val="27"/>
        </w:rPr>
        <w:t>.</w:t>
      </w:r>
    </w:p>
    <w:p w:rsidR="00676AAA" w:rsidRPr="00F71ADA" w:rsidRDefault="00676AAA" w:rsidP="00654194">
      <w:pPr>
        <w:jc w:val="center"/>
        <w:rPr>
          <w:b/>
          <w:bCs/>
          <w:color w:val="984806" w:themeColor="accent6" w:themeShade="80"/>
          <w:sz w:val="21"/>
          <w:szCs w:val="21"/>
        </w:rPr>
      </w:pPr>
      <w:r w:rsidRPr="00F71ADA">
        <w:rPr>
          <w:b/>
          <w:bCs/>
          <w:color w:val="984806" w:themeColor="accent6" w:themeShade="80"/>
          <w:sz w:val="27"/>
          <w:szCs w:val="27"/>
        </w:rPr>
        <w:t> </w:t>
      </w:r>
      <w:r w:rsidRPr="00F71ADA">
        <w:rPr>
          <w:rFonts w:asciiTheme="minorBidi" w:hAnsiTheme="minorBidi"/>
          <w:b/>
          <w:bCs/>
          <w:color w:val="984806" w:themeColor="accent6" w:themeShade="80"/>
          <w:sz w:val="28"/>
          <w:szCs w:val="28"/>
        </w:rPr>
        <w:t> </w:t>
      </w:r>
      <w:r w:rsidRPr="00F71ADA">
        <w:rPr>
          <w:rFonts w:asciiTheme="minorBidi" w:eastAsia="Times New Roman" w:hAnsiTheme="minorBidi"/>
          <w:b/>
          <w:bCs/>
          <w:color w:val="984806" w:themeColor="accent6" w:themeShade="80"/>
          <w:sz w:val="28"/>
          <w:szCs w:val="28"/>
          <w:rtl/>
        </w:rPr>
        <w:t>נוסח</w:t>
      </w:r>
      <w:r w:rsidR="00393CB7" w:rsidRPr="00F71ADA">
        <w:rPr>
          <w:rFonts w:asciiTheme="minorBidi" w:hAnsiTheme="minorBidi"/>
          <w:b/>
          <w:bCs/>
          <w:color w:val="984806" w:themeColor="accent6" w:themeShade="80"/>
          <w:sz w:val="28"/>
          <w:szCs w:val="28"/>
          <w:rtl/>
        </w:rPr>
        <w:t xml:space="preserve"> הברכ</w:t>
      </w:r>
      <w:r w:rsidR="00393CB7" w:rsidRPr="00F71ADA">
        <w:rPr>
          <w:rFonts w:asciiTheme="minorBidi" w:hAnsiTheme="minorBidi" w:hint="cs"/>
          <w:b/>
          <w:bCs/>
          <w:color w:val="984806" w:themeColor="accent6" w:themeShade="80"/>
          <w:sz w:val="28"/>
          <w:szCs w:val="28"/>
          <w:rtl/>
        </w:rPr>
        <w:t>ה</w:t>
      </w:r>
      <w:r w:rsidR="00393CB7" w:rsidRPr="00F71ADA">
        <w:rPr>
          <w:rFonts w:hint="cs"/>
          <w:b/>
          <w:bCs/>
          <w:color w:val="984806" w:themeColor="accent6" w:themeShade="80"/>
          <w:sz w:val="21"/>
          <w:szCs w:val="21"/>
          <w:rtl/>
        </w:rPr>
        <w:t>:</w:t>
      </w:r>
    </w:p>
    <w:p w:rsidR="00676AAA" w:rsidRPr="00393CB7" w:rsidRDefault="00676AAA" w:rsidP="00654194">
      <w:pPr>
        <w:jc w:val="center"/>
        <w:rPr>
          <w:b/>
          <w:bCs/>
          <w:sz w:val="27"/>
          <w:szCs w:val="27"/>
          <w:rtl/>
        </w:rPr>
      </w:pPr>
      <w:r w:rsidRPr="00393CB7">
        <w:rPr>
          <w:b/>
          <w:bCs/>
          <w:sz w:val="21"/>
          <w:szCs w:val="21"/>
        </w:rPr>
        <w:t> </w:t>
      </w:r>
      <w:r w:rsidRPr="00393CB7">
        <w:rPr>
          <w:b/>
          <w:bCs/>
          <w:rtl/>
        </w:rPr>
        <w:t>בָּרוּךְ אַתָּה ה’ אֱלֹהֵינוּמֶלֶךְ הָעוֹלָם, אֲשֶׁר קִדּשָׁנוּ בּמִצְוֹתָיו וצִוָּנוּ להַפְרִישׁ חַלָּהתּרוּמָה</w:t>
      </w:r>
      <w:r w:rsidRPr="00393CB7">
        <w:rPr>
          <w:b/>
          <w:bCs/>
          <w:sz w:val="36"/>
          <w:szCs w:val="36"/>
        </w:rPr>
        <w:t> </w:t>
      </w:r>
    </w:p>
    <w:p w:rsidR="00676AAA" w:rsidRPr="00393CB7" w:rsidRDefault="00676AAA" w:rsidP="00654194">
      <w:pPr>
        <w:jc w:val="center"/>
        <w:rPr>
          <w:rFonts w:ascii="Times New Roman" w:eastAsia="Times New Roman" w:hAnsi="Times New Roman" w:cs="David"/>
          <w:b/>
          <w:bCs/>
          <w:sz w:val="27"/>
          <w:szCs w:val="27"/>
        </w:rPr>
      </w:pPr>
      <w:r w:rsidRPr="00393CB7">
        <w:rPr>
          <w:b/>
          <w:bCs/>
          <w:sz w:val="27"/>
          <w:szCs w:val="27"/>
        </w:rPr>
        <w:t> </w:t>
      </w:r>
      <w:r w:rsidRPr="00393CB7">
        <w:rPr>
          <w:rFonts w:ascii="Lucida Unicode" w:eastAsia="Times New Roman" w:hAnsi="Lucida Unicode" w:cs="David" w:hint="cs"/>
          <w:b/>
          <w:bCs/>
          <w:sz w:val="27"/>
          <w:szCs w:val="27"/>
          <w:rtl/>
        </w:rPr>
        <w:t xml:space="preserve">להפריש חתיכה מהבצק להרים ולומר: </w:t>
      </w:r>
    </w:p>
    <w:p w:rsidR="00676AAA" w:rsidRPr="00393CB7" w:rsidRDefault="00676AAA" w:rsidP="00676AAA">
      <w:pPr>
        <w:jc w:val="center"/>
        <w:rPr>
          <w:rFonts w:ascii="Times New Roman" w:eastAsia="Times New Roman" w:hAnsi="Times New Roman" w:cs="David"/>
          <w:b/>
          <w:bCs/>
          <w:sz w:val="21"/>
          <w:szCs w:val="21"/>
        </w:rPr>
      </w:pPr>
      <w:r w:rsidRPr="00393CB7">
        <w:rPr>
          <w:b/>
          <w:bCs/>
          <w:sz w:val="36"/>
          <w:szCs w:val="36"/>
        </w:rPr>
        <w:t> </w:t>
      </w:r>
      <w:r w:rsidRPr="00393CB7">
        <w:rPr>
          <w:rFonts w:ascii="Book Antiqua" w:eastAsia="Times New Roman" w:hAnsi="Book Antiqua" w:cs="David" w:hint="cs"/>
          <w:b/>
          <w:bCs/>
          <w:sz w:val="72"/>
          <w:szCs w:val="72"/>
          <w:shd w:val="clear" w:color="auto" w:fill="FFFFFF"/>
          <w:rtl/>
        </w:rPr>
        <w:t>הֲרֵיזוֹ חַלָּה</w:t>
      </w:r>
    </w:p>
    <w:p w:rsidR="00676AAA" w:rsidRPr="00393CB7" w:rsidRDefault="00676AAA" w:rsidP="00654194">
      <w:pPr>
        <w:jc w:val="center"/>
        <w:rPr>
          <w:rFonts w:ascii="Times New Roman" w:eastAsia="Times New Roman" w:hAnsi="Times New Roman" w:cs="David"/>
          <w:b/>
          <w:bCs/>
          <w:sz w:val="21"/>
          <w:szCs w:val="21"/>
        </w:rPr>
      </w:pPr>
      <w:r w:rsidRPr="00393CB7">
        <w:rPr>
          <w:rFonts w:ascii="Book Antiqua" w:eastAsia="Times New Roman" w:hAnsi="Book Antiqua" w:cs="David"/>
          <w:b/>
          <w:bCs/>
          <w:sz w:val="27"/>
          <w:szCs w:val="27"/>
        </w:rPr>
        <w:t> </w:t>
      </w:r>
      <w:r w:rsidRPr="00393CB7">
        <w:rPr>
          <w:rFonts w:ascii="Lucida Unicode" w:eastAsia="Times New Roman" w:hAnsi="Lucida Unicode" w:cs="David" w:hint="cs"/>
          <w:b/>
          <w:bCs/>
          <w:sz w:val="27"/>
          <w:szCs w:val="27"/>
          <w:u w:val="single"/>
          <w:rtl/>
        </w:rPr>
        <w:t>לומר לאחר הפרשתחלה</w:t>
      </w:r>
      <w:r w:rsidRPr="00393CB7">
        <w:rPr>
          <w:rFonts w:ascii="Lucida Unicode" w:eastAsia="Times New Roman" w:hAnsi="Lucida Unicode" w:cs="David"/>
          <w:b/>
          <w:bCs/>
          <w:sz w:val="27"/>
          <w:szCs w:val="27"/>
          <w:u w:val="single"/>
        </w:rPr>
        <w:t>:</w:t>
      </w:r>
      <w:r w:rsidRPr="00393CB7">
        <w:rPr>
          <w:rFonts w:ascii="Lucida Unicode" w:eastAsia="Times New Roman" w:hAnsi="Lucida Unicode" w:cs="David"/>
          <w:b/>
          <w:bCs/>
          <w:sz w:val="27"/>
          <w:szCs w:val="27"/>
        </w:rPr>
        <w:t>  </w:t>
      </w:r>
    </w:p>
    <w:p w:rsidR="00676AAA" w:rsidRPr="00393CB7" w:rsidRDefault="00676AAA" w:rsidP="00654194">
      <w:pPr>
        <w:jc w:val="center"/>
        <w:rPr>
          <w:rFonts w:ascii="Times New Roman" w:eastAsia="Times New Roman" w:hAnsi="Times New Roman" w:cs="David"/>
          <w:b/>
          <w:bCs/>
          <w:sz w:val="27"/>
          <w:szCs w:val="27"/>
        </w:rPr>
      </w:pPr>
      <w:r w:rsidRPr="00393CB7">
        <w:rPr>
          <w:rFonts w:ascii="Times New Roman" w:eastAsia="Times New Roman" w:hAnsi="Times New Roman" w:cs="David"/>
          <w:b/>
          <w:bCs/>
          <w:sz w:val="21"/>
          <w:szCs w:val="21"/>
        </w:rPr>
        <w:t> </w:t>
      </w:r>
      <w:r w:rsidRPr="00393CB7">
        <w:rPr>
          <w:rFonts w:ascii="Lucida Unicode" w:eastAsia="Times New Roman" w:hAnsi="Lucida Unicode" w:cs="David" w:hint="cs"/>
          <w:b/>
          <w:bCs/>
          <w:sz w:val="27"/>
          <w:szCs w:val="27"/>
          <w:rtl/>
        </w:rPr>
        <w:t>יְהִי רָצוֹן מִלְּפָנֶיךָ, ה' אֱלֹהֵינוּ וֵאלֹהֵיאֲבוֹתֵינוּ, שֶׁמִּצְוַת הַפְרָשַׁת חַלָּה תֵּחָשֵׁב לִי כְּאִלּוּ קִיַּמְתִּיהָבְּכָל פְּרָטֶיהָ וְדִקְדּוּקֶיהָ, וְתֵחָשֵׁב הֲרָמַת הַחַלָּה שֶׁאֲנִי מְרִימָהכְּמוֹ הַקָּרְבָּן שֶׁהֻקְרַב עַל גַּבֵּי הַמִּזְבֵּחַ וְתִתְקַבֵּל בְּרָצוֹן</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וּכְמוֹ בִּזְמַן שֶׁבֵּית הַמִּקְדָּשׁ הָיָה קַיָּם, הָיְתָה הַחַלָּה נְתוּנָהלְכֹהֵן וְהָיְתָה זוֹ לְכַפָּרַת עֲווֹנוֹת, כָּךְ תִּהְיֶה הַפְרָשָׁה זוֹלְכַפָּרַת עֲווֹנוֹתַי, וְאָז אֶהְיֶה כְּאִלּוּ נוֹלַדְתִּי מֵחָדָשׁ נְקִיָּהמֵחֵטְא וְעָווֹן וְאוּכַל לְקַיֵּם מִצְוַת שַׁבַּת קֹדֶשׁ וְהַיָּמִים הַטּוֹבִיםעִם בַּעְלִי (וִילָדֵינוּ), לִהְיוֹת נִזּוֹנִים מִקְּדֻשַּׁת הַיָּמִים הָאֵלֶּה</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וּבִזְכוּת מִצְוַת חַלָּה יִהְיוּ יְלָדֵינוּ נִזּוֹנִים תָּמִיד מִיָּדָיו שֶׁלהַקָּדוֹשׁ בָּרוּךְ הוּא בְּרֹב רַחֲמָיו וַחֲסָדָיו וּבְרֹב אַהֲבָה</w:t>
      </w:r>
      <w:r w:rsidRPr="00393CB7">
        <w:rPr>
          <w:rFonts w:ascii="Lucida Unicode" w:eastAsia="Times New Roman" w:hAnsi="Lucida Unicode" w:cs="David"/>
          <w:b/>
          <w:bCs/>
          <w:sz w:val="27"/>
          <w:szCs w:val="27"/>
        </w:rPr>
        <w:t xml:space="preserve">. </w:t>
      </w:r>
    </w:p>
    <w:p w:rsidR="00676AAA" w:rsidRPr="00F71ADA" w:rsidRDefault="00676AAA" w:rsidP="00676AAA">
      <w:pPr>
        <w:jc w:val="center"/>
        <w:rPr>
          <w:rFonts w:ascii="Times New Roman" w:eastAsia="Times New Roman" w:hAnsi="Times New Roman" w:cs="David"/>
          <w:b/>
          <w:bCs/>
          <w:color w:val="984806" w:themeColor="accent6" w:themeShade="80"/>
          <w:sz w:val="27"/>
          <w:szCs w:val="27"/>
        </w:rPr>
      </w:pPr>
      <w:r w:rsidRPr="00393CB7">
        <w:rPr>
          <w:rFonts w:ascii="Lucida Unicode" w:eastAsia="Times New Roman" w:hAnsi="Lucida Unicode" w:cs="David" w:hint="cs"/>
          <w:b/>
          <w:bCs/>
          <w:sz w:val="27"/>
          <w:szCs w:val="27"/>
          <w:rtl/>
        </w:rPr>
        <w:t>וּתְקַבֵּל מִצְוַת חַלָּה כְּאִלּוּ נָתַתִּי מַעֲשֵׂר</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וּכְשֵׁם שֶׁהִנְנִי מְקַיֶּמֶת מִצְוַת חַלָּה בְּכָל לִבִּי, כָּךְ יִתְעוֹרְרוּרַחֲמָיו שֶׁל הַקָּדוֹשׁ בָּרוּךְ הוּא לְשָׁמְרֵנִי מִצַּעַר וּמִמַּכְאוֹבִיםכָּל הַיָּמִים</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אָמֵן כֵּן יְהִירָצוֹן</w:t>
      </w:r>
      <w:r w:rsidRPr="00393CB7">
        <w:rPr>
          <w:rFonts w:ascii="Lucida Unicode" w:eastAsia="Times New Roman" w:hAnsi="Lucida Unicode" w:cs="David"/>
          <w:b/>
          <w:bCs/>
          <w:sz w:val="27"/>
          <w:szCs w:val="27"/>
        </w:rPr>
        <w:t>.</w:t>
      </w:r>
      <w:r w:rsidRPr="00393CB7">
        <w:rPr>
          <w:rFonts w:ascii="Lucida Unicode" w:eastAsia="Times New Roman" w:hAnsi="Lucida Unicode" w:cs="David"/>
          <w:b/>
          <w:bCs/>
          <w:sz w:val="27"/>
          <w:szCs w:val="27"/>
        </w:rPr>
        <w:br/>
      </w:r>
      <w:r w:rsidRPr="00393CB7">
        <w:rPr>
          <w:rFonts w:ascii="Lucida Unicode" w:eastAsia="Times New Roman" w:hAnsi="Lucida Unicode" w:cs="David"/>
          <w:b/>
          <w:bCs/>
          <w:sz w:val="27"/>
          <w:szCs w:val="27"/>
        </w:rPr>
        <w:lastRenderedPageBreak/>
        <w:t>  </w:t>
      </w:r>
      <w:r w:rsidRPr="00393CB7">
        <w:rPr>
          <w:rFonts w:ascii="Lucida Unicode" w:eastAsia="Times New Roman" w:hAnsi="Lucida Unicode" w:cs="David"/>
          <w:b/>
          <w:bCs/>
          <w:sz w:val="27"/>
          <w:szCs w:val="27"/>
        </w:rPr>
        <w:br/>
      </w:r>
      <w:r w:rsidRPr="00F71ADA">
        <w:rPr>
          <w:rFonts w:ascii="Lucida Unicode" w:eastAsia="Times New Roman" w:hAnsi="Lucida Unicode" w:cs="David" w:hint="cs"/>
          <w:b/>
          <w:bCs/>
          <w:color w:val="984806" w:themeColor="accent6" w:themeShade="80"/>
          <w:sz w:val="27"/>
          <w:szCs w:val="27"/>
          <w:u w:val="single"/>
          <w:rtl/>
        </w:rPr>
        <w:t>תפילה על</w:t>
      </w:r>
      <w:r w:rsidR="00B6570A">
        <w:rPr>
          <w:rFonts w:ascii="Lucida Unicode" w:eastAsia="Times New Roman" w:hAnsi="Lucida Unicode" w:cs="David" w:hint="cs"/>
          <w:b/>
          <w:bCs/>
          <w:color w:val="984806" w:themeColor="accent6" w:themeShade="80"/>
          <w:sz w:val="27"/>
          <w:szCs w:val="27"/>
          <w:u w:val="single"/>
          <w:rtl/>
        </w:rPr>
        <w:t xml:space="preserve"> </w:t>
      </w:r>
      <w:r w:rsidRPr="00F71ADA">
        <w:rPr>
          <w:rFonts w:ascii="Lucida Unicode" w:eastAsia="Times New Roman" w:hAnsi="Lucida Unicode" w:cs="David" w:hint="cs"/>
          <w:b/>
          <w:bCs/>
          <w:color w:val="984806" w:themeColor="accent6" w:themeShade="80"/>
          <w:sz w:val="27"/>
          <w:szCs w:val="27"/>
          <w:u w:val="single"/>
          <w:rtl/>
        </w:rPr>
        <w:t>הגאולה</w:t>
      </w:r>
      <w:r w:rsidRPr="00F71ADA">
        <w:rPr>
          <w:rFonts w:ascii="Lucida Unicode" w:eastAsia="Times New Roman" w:hAnsi="Lucida Unicode" w:cs="David"/>
          <w:b/>
          <w:bCs/>
          <w:color w:val="984806" w:themeColor="accent6" w:themeShade="80"/>
          <w:sz w:val="27"/>
          <w:szCs w:val="27"/>
          <w:u w:val="single"/>
        </w:rPr>
        <w:t>:</w:t>
      </w:r>
    </w:p>
    <w:p w:rsidR="00676AAA" w:rsidRPr="00393CB7" w:rsidRDefault="00676AAA" w:rsidP="00676AAA">
      <w:pPr>
        <w:jc w:val="center"/>
        <w:rPr>
          <w:rFonts w:ascii="Times New Roman" w:eastAsia="Times New Roman" w:hAnsi="Times New Roman" w:cs="David"/>
          <w:b/>
          <w:bCs/>
          <w:sz w:val="21"/>
          <w:szCs w:val="21"/>
        </w:rPr>
      </w:pPr>
      <w:r w:rsidRPr="00393CB7">
        <w:rPr>
          <w:rFonts w:ascii="Times New Roman" w:eastAsia="Times New Roman" w:hAnsi="Times New Roman" w:cs="David"/>
          <w:b/>
          <w:bCs/>
          <w:sz w:val="21"/>
          <w:szCs w:val="21"/>
        </w:rPr>
        <w:br/>
      </w:r>
      <w:r w:rsidRPr="00393CB7">
        <w:rPr>
          <w:rFonts w:ascii="Lucida Unicode" w:eastAsia="Times New Roman" w:hAnsi="Lucida Unicode" w:cs="David" w:hint="cs"/>
          <w:b/>
          <w:bCs/>
          <w:sz w:val="27"/>
          <w:szCs w:val="27"/>
          <w:rtl/>
        </w:rPr>
        <w:t>יהי רצון מלפניך ריבונו של עולם שתרחם על כל איש ואישה</w:t>
      </w:r>
      <w:r w:rsidRPr="00393CB7">
        <w:rPr>
          <w:rFonts w:ascii="Lucida Unicode" w:eastAsia="Times New Roman" w:hAnsi="Lucida Unicode" w:cs="David"/>
          <w:b/>
          <w:bCs/>
          <w:sz w:val="27"/>
          <w:szCs w:val="27"/>
        </w:rPr>
        <w:t xml:space="preserve"> ,</w:t>
      </w:r>
      <w:r w:rsidRPr="00393CB7">
        <w:rPr>
          <w:rFonts w:ascii="Lucida Unicode" w:eastAsia="Times New Roman" w:hAnsi="Lucida Unicode" w:cs="David" w:hint="cs"/>
          <w:b/>
          <w:bCs/>
          <w:sz w:val="27"/>
          <w:szCs w:val="27"/>
          <w:rtl/>
        </w:rPr>
        <w:t>קטן או גדול יחיד או רבים מעמך ישראל אשר הם שרויים בצער ,אנא ה</w:t>
      </w:r>
      <w:r w:rsidRPr="00393CB7">
        <w:rPr>
          <w:rFonts w:ascii="Lucida Unicode" w:eastAsia="Times New Roman" w:hAnsi="Lucida Unicode" w:cs="David"/>
          <w:b/>
          <w:bCs/>
          <w:sz w:val="27"/>
          <w:szCs w:val="27"/>
        </w:rPr>
        <w:t xml:space="preserve">` , </w:t>
      </w:r>
      <w:r w:rsidRPr="00393CB7">
        <w:rPr>
          <w:rFonts w:ascii="Lucida Unicode" w:eastAsia="Times New Roman" w:hAnsi="Lucida Unicode" w:cs="David" w:hint="cs"/>
          <w:b/>
          <w:bCs/>
          <w:sz w:val="27"/>
          <w:szCs w:val="27"/>
          <w:rtl/>
        </w:rPr>
        <w:t>תצילם מצרתם , ברכם מברכותיך, החזירם בתשובה שלמה ותגאלנו גאולה שלמה למען שמך</w:t>
      </w:r>
      <w:r w:rsidRPr="00393CB7">
        <w:rPr>
          <w:rFonts w:ascii="Lucida Unicode" w:eastAsia="Times New Roman" w:hAnsi="Lucida Unicode" w:cs="David"/>
          <w:b/>
          <w:bCs/>
          <w:sz w:val="27"/>
          <w:szCs w:val="27"/>
        </w:rPr>
        <w:t xml:space="preserve">, </w:t>
      </w:r>
    </w:p>
    <w:p w:rsidR="00676AAA" w:rsidRPr="00393CB7" w:rsidRDefault="00676AAA" w:rsidP="00676AAA">
      <w:pPr>
        <w:jc w:val="center"/>
        <w:rPr>
          <w:rFonts w:ascii="Times New Roman" w:eastAsia="Times New Roman" w:hAnsi="Times New Roman" w:cs="David"/>
          <w:b/>
          <w:bCs/>
          <w:sz w:val="21"/>
          <w:szCs w:val="21"/>
        </w:rPr>
      </w:pPr>
      <w:r w:rsidRPr="00393CB7">
        <w:rPr>
          <w:rFonts w:ascii="Lucida Unicode" w:eastAsia="Times New Roman" w:hAnsi="Lucida Unicode" w:cs="David" w:hint="cs"/>
          <w:b/>
          <w:bCs/>
          <w:sz w:val="27"/>
          <w:szCs w:val="27"/>
          <w:rtl/>
        </w:rPr>
        <w:t>כמו שכתוב :" והיה ה` למלך על כל הארץ ביום ההוא יהיה ה` אחדושמו אחד</w:t>
      </w:r>
      <w:r w:rsidRPr="00393CB7">
        <w:rPr>
          <w:rFonts w:ascii="Lucida Unicode" w:eastAsia="Times New Roman" w:hAnsi="Lucida Unicode" w:cs="David"/>
          <w:b/>
          <w:bCs/>
          <w:sz w:val="27"/>
          <w:szCs w:val="27"/>
        </w:rPr>
        <w:t>".</w:t>
      </w:r>
    </w:p>
    <w:p w:rsidR="00676AAA" w:rsidRPr="00393CB7" w:rsidRDefault="00676AAA" w:rsidP="00901527">
      <w:pPr>
        <w:jc w:val="center"/>
        <w:rPr>
          <w:rFonts w:ascii="Times New Roman" w:eastAsia="Times New Roman" w:hAnsi="Times New Roman" w:cs="David"/>
          <w:b/>
          <w:bCs/>
          <w:sz w:val="27"/>
          <w:szCs w:val="27"/>
        </w:rPr>
      </w:pPr>
      <w:r w:rsidRPr="00393CB7">
        <w:rPr>
          <w:rFonts w:ascii="Lucida Unicode" w:eastAsia="Times New Roman" w:hAnsi="Lucida Unicode" w:cs="David" w:hint="cs"/>
          <w:b/>
          <w:bCs/>
          <w:sz w:val="27"/>
          <w:szCs w:val="27"/>
          <w:rtl/>
        </w:rPr>
        <w:t>לאחר שהפרישה חלה</w:t>
      </w:r>
      <w:r w:rsidRPr="00393CB7">
        <w:rPr>
          <w:rFonts w:ascii="Lucida Unicode" w:eastAsia="Times New Roman" w:hAnsi="Lucida Unicode" w:cs="David"/>
          <w:b/>
          <w:bCs/>
          <w:sz w:val="27"/>
          <w:szCs w:val="27"/>
        </w:rPr>
        <w:t xml:space="preserve">, </w:t>
      </w:r>
      <w:r w:rsidR="00393CB7">
        <w:rPr>
          <w:rFonts w:ascii="Lucida Unicode" w:eastAsia="Times New Roman" w:hAnsi="Lucida Unicode" w:cs="David" w:hint="cs"/>
          <w:b/>
          <w:bCs/>
          <w:sz w:val="27"/>
          <w:szCs w:val="27"/>
          <w:rtl/>
        </w:rPr>
        <w:t xml:space="preserve"> טוב לומר </w:t>
      </w:r>
      <w:r w:rsidRPr="00393CB7">
        <w:rPr>
          <w:rFonts w:ascii="Lucida Unicode" w:eastAsia="Times New Roman" w:hAnsi="Lucida Unicode" w:cs="David" w:hint="cs"/>
          <w:b/>
          <w:bCs/>
          <w:sz w:val="27"/>
          <w:szCs w:val="27"/>
          <w:rtl/>
        </w:rPr>
        <w:t>מזמורי התהילים :</w:t>
      </w:r>
      <w:r w:rsidR="00393CB7">
        <w:rPr>
          <w:rFonts w:ascii="Lucida Unicode" w:eastAsia="Times New Roman" w:hAnsi="Lucida Unicode" w:cs="David" w:hint="cs"/>
          <w:b/>
          <w:bCs/>
          <w:sz w:val="27"/>
          <w:szCs w:val="27"/>
          <w:rtl/>
        </w:rPr>
        <w:t xml:space="preserve"> פרק </w:t>
      </w:r>
      <w:r w:rsidRPr="00393CB7">
        <w:rPr>
          <w:rFonts w:ascii="Lucida Unicode" w:eastAsia="Times New Roman" w:hAnsi="Lucida Unicode" w:cs="David" w:hint="cs"/>
          <w:b/>
          <w:bCs/>
          <w:sz w:val="27"/>
          <w:szCs w:val="27"/>
          <w:rtl/>
        </w:rPr>
        <w:t>כה`  "לדוד אליך ה' נפשי אשא", ופרק  לד` בתהילים : "לדודבשנותו</w:t>
      </w:r>
      <w:r w:rsidRPr="00393CB7">
        <w:rPr>
          <w:rFonts w:ascii="Lucida Unicode" w:eastAsia="Times New Roman" w:hAnsi="Lucida Unicode" w:cs="David"/>
          <w:b/>
          <w:bCs/>
          <w:sz w:val="27"/>
          <w:szCs w:val="27"/>
        </w:rPr>
        <w:t>".</w:t>
      </w:r>
    </w:p>
    <w:sectPr w:rsidR="00676AAA" w:rsidRPr="00393CB7" w:rsidSect="00A932F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Unicode">
    <w:altName w:val="Times New Roman"/>
    <w:panose1 w:val="00000000000000000000"/>
    <w:charset w:val="00"/>
    <w:family w:val="roman"/>
    <w:notTrueType/>
    <w:pitch w:val="default"/>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AAA"/>
    <w:rsid w:val="00136B70"/>
    <w:rsid w:val="0017792C"/>
    <w:rsid w:val="00374C71"/>
    <w:rsid w:val="00393CB7"/>
    <w:rsid w:val="003F55A1"/>
    <w:rsid w:val="00402A44"/>
    <w:rsid w:val="00517F59"/>
    <w:rsid w:val="00654194"/>
    <w:rsid w:val="00676AAA"/>
    <w:rsid w:val="00685739"/>
    <w:rsid w:val="00901527"/>
    <w:rsid w:val="00A932F7"/>
    <w:rsid w:val="00B6570A"/>
    <w:rsid w:val="00C20A1A"/>
    <w:rsid w:val="00F71AD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A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F5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17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4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548</Words>
  <Characters>2745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Egged</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נאוה יוסבשוילי</dc:creator>
  <cp:keywords/>
  <dc:description/>
  <cp:lastModifiedBy>user</cp:lastModifiedBy>
  <cp:revision>9</cp:revision>
  <dcterms:created xsi:type="dcterms:W3CDTF">2012-12-13T09:35:00Z</dcterms:created>
  <dcterms:modified xsi:type="dcterms:W3CDTF">2014-01-14T19:22:00Z</dcterms:modified>
</cp:coreProperties>
</file>