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FB" w:rsidRDefault="004324FB" w:rsidP="004324FB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בס"ד </w:t>
      </w:r>
    </w:p>
    <w:p w:rsidR="004324FB" w:rsidRDefault="004324FB" w:rsidP="004324FB">
      <w:pPr>
        <w:rPr>
          <w:sz w:val="32"/>
          <w:szCs w:val="32"/>
        </w:rPr>
      </w:pPr>
    </w:p>
    <w:p w:rsidR="004324FB" w:rsidRPr="00E6262F" w:rsidRDefault="004324FB" w:rsidP="004324FB">
      <w:pPr>
        <w:jc w:val="center"/>
        <w:rPr>
          <w:color w:val="993366"/>
          <w:sz w:val="28"/>
          <w:szCs w:val="28"/>
          <w:u w:val="single"/>
          <w:rtl/>
        </w:rPr>
      </w:pPr>
      <w:r w:rsidRPr="00E6262F">
        <w:rPr>
          <w:color w:val="993366"/>
          <w:sz w:val="28"/>
          <w:szCs w:val="28"/>
          <w:u w:val="single"/>
          <w:rtl/>
        </w:rPr>
        <w:t>עוגת שמרים</w:t>
      </w:r>
    </w:p>
    <w:p w:rsidR="004324FB" w:rsidRDefault="004324FB" w:rsidP="004324FB">
      <w:pPr>
        <w:rPr>
          <w:sz w:val="32"/>
          <w:szCs w:val="32"/>
          <w:rtl/>
        </w:rPr>
      </w:pP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u w:val="single"/>
          <w:rtl/>
        </w:rPr>
      </w:pPr>
      <w:r w:rsidRPr="00AB366C">
        <w:rPr>
          <w:b/>
          <w:bCs/>
          <w:color w:val="1F497D" w:themeColor="text2"/>
          <w:sz w:val="24"/>
          <w:szCs w:val="24"/>
          <w:u w:val="single"/>
          <w:rtl/>
        </w:rPr>
        <w:t>מצרכים: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קילו קמח רגיל 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כוס וחצי סוכר 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>חצי כפית מלח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>2 ביצים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2 כפות שמרים </w:t>
      </w:r>
      <w:r w:rsidR="00B778DA">
        <w:rPr>
          <w:rFonts w:hint="cs"/>
          <w:b/>
          <w:bCs/>
          <w:color w:val="1F497D" w:themeColor="text2"/>
          <w:sz w:val="24"/>
          <w:szCs w:val="24"/>
          <w:rtl/>
        </w:rPr>
        <w:t>יבשים</w:t>
      </w:r>
    </w:p>
    <w:p w:rsidR="004324FB" w:rsidRDefault="00B778DA" w:rsidP="004324FB">
      <w:pPr>
        <w:rPr>
          <w:rFonts w:hint="cs"/>
          <w:b/>
          <w:bCs/>
          <w:color w:val="1F497D" w:themeColor="text2"/>
          <w:sz w:val="24"/>
          <w:szCs w:val="24"/>
          <w:rtl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חצי </w:t>
      </w:r>
      <w:r w:rsidR="004324FB" w:rsidRPr="00AB366C">
        <w:rPr>
          <w:b/>
          <w:bCs/>
          <w:color w:val="1F497D" w:themeColor="text2"/>
          <w:sz w:val="24"/>
          <w:szCs w:val="24"/>
          <w:rtl/>
        </w:rPr>
        <w:t xml:space="preserve">חב' מרגרינה </w:t>
      </w:r>
    </w:p>
    <w:p w:rsidR="008D64BD" w:rsidRDefault="008D64BD" w:rsidP="004324FB">
      <w:pPr>
        <w:rPr>
          <w:rFonts w:hint="cs"/>
          <w:b/>
          <w:bCs/>
          <w:color w:val="1F497D" w:themeColor="text2"/>
          <w:sz w:val="24"/>
          <w:szCs w:val="24"/>
          <w:rtl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>1 שקית אבקת וניל</w:t>
      </w:r>
    </w:p>
    <w:p w:rsidR="00B778DA" w:rsidRPr="00AB366C" w:rsidRDefault="00B778DA" w:rsidP="004324FB">
      <w:pPr>
        <w:rPr>
          <w:b/>
          <w:bCs/>
          <w:color w:val="1F497D" w:themeColor="text2"/>
          <w:sz w:val="24"/>
          <w:szCs w:val="24"/>
          <w:rtl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>כוס שמן (כוס חד פעמי)</w:t>
      </w:r>
    </w:p>
    <w:p w:rsidR="004324FB" w:rsidRPr="00AB366C" w:rsidRDefault="004324FB" w:rsidP="008D64BD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שתי כוסות מים </w:t>
      </w:r>
      <w:r w:rsidR="008D64BD">
        <w:rPr>
          <w:rFonts w:hint="cs"/>
          <w:b/>
          <w:bCs/>
          <w:color w:val="1F497D" w:themeColor="text2"/>
          <w:sz w:val="24"/>
          <w:szCs w:val="24"/>
          <w:rtl/>
        </w:rPr>
        <w:t>חמים ולא רותחים.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u w:val="single"/>
          <w:rtl/>
        </w:rPr>
      </w:pPr>
      <w:r w:rsidRPr="00AB366C">
        <w:rPr>
          <w:b/>
          <w:bCs/>
          <w:color w:val="1F497D" w:themeColor="text2"/>
          <w:sz w:val="24"/>
          <w:szCs w:val="24"/>
          <w:u w:val="single"/>
          <w:rtl/>
        </w:rPr>
        <w:t>אופן ההכנה :</w:t>
      </w:r>
    </w:p>
    <w:p w:rsidR="004324FB" w:rsidRPr="00AB366C" w:rsidRDefault="004324FB" w:rsidP="00055DF2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ללוש את כל המצרכים ביחד , לתת לו לתפוח במשך 40 דקות עד שעה. אחרי שיתפח , יש לחלק את הבצק ל- </w:t>
      </w:r>
      <w:r w:rsidR="00055DF2">
        <w:rPr>
          <w:rFonts w:hint="cs"/>
          <w:b/>
          <w:bCs/>
          <w:color w:val="1F497D" w:themeColor="text2"/>
          <w:sz w:val="24"/>
          <w:szCs w:val="24"/>
          <w:rtl/>
        </w:rPr>
        <w:t>5</w:t>
      </w:r>
      <w:r w:rsidRPr="00AB366C">
        <w:rPr>
          <w:b/>
          <w:bCs/>
          <w:color w:val="1F497D" w:themeColor="text2"/>
          <w:sz w:val="24"/>
          <w:szCs w:val="24"/>
          <w:rtl/>
        </w:rPr>
        <w:t xml:space="preserve"> חלקים.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>מי שעושה צמות , כל חלק לחלק לעוד 3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לרדד , למרוח את המילוי לגלגל ולעשות צמות. 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>מילוי: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חבילת מרגרינה 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כוס סוכר </w:t>
      </w:r>
    </w:p>
    <w:p w:rsidR="004324FB" w:rsidRPr="00AB366C" w:rsidRDefault="004324FB" w:rsidP="004324FB">
      <w:pPr>
        <w:rPr>
          <w:b/>
          <w:bCs/>
          <w:color w:val="1F497D" w:themeColor="text2"/>
          <w:sz w:val="24"/>
          <w:szCs w:val="24"/>
          <w:rtl/>
        </w:rPr>
      </w:pPr>
      <w:r w:rsidRPr="00AB366C">
        <w:rPr>
          <w:b/>
          <w:bCs/>
          <w:color w:val="1F497D" w:themeColor="text2"/>
          <w:sz w:val="24"/>
          <w:szCs w:val="24"/>
          <w:rtl/>
        </w:rPr>
        <w:t xml:space="preserve">3 כפות קקאו או שוקולית </w:t>
      </w:r>
    </w:p>
    <w:p w:rsidR="004324FB" w:rsidRDefault="00FD38E7" w:rsidP="00FD38E7">
      <w:pPr>
        <w:rPr>
          <w:rFonts w:hint="cs"/>
          <w:b/>
          <w:bCs/>
          <w:i/>
          <w:iCs/>
          <w:color w:val="1F497D" w:themeColor="text2"/>
          <w:sz w:val="24"/>
          <w:szCs w:val="24"/>
          <w:rtl/>
        </w:rPr>
      </w:pPr>
      <w:r>
        <w:rPr>
          <w:rFonts w:hint="cs"/>
          <w:b/>
          <w:bCs/>
          <w:color w:val="1F497D" w:themeColor="text2"/>
          <w:sz w:val="24"/>
          <w:szCs w:val="24"/>
          <w:rtl/>
        </w:rPr>
        <w:t xml:space="preserve">לגרד </w:t>
      </w:r>
      <w:r w:rsidR="004324FB" w:rsidRPr="00AB366C">
        <w:rPr>
          <w:b/>
          <w:bCs/>
          <w:color w:val="1F497D" w:themeColor="text2"/>
          <w:sz w:val="24"/>
          <w:szCs w:val="24"/>
          <w:rtl/>
        </w:rPr>
        <w:t>חבילה וחצי שוקולד מריר</w:t>
      </w:r>
      <w:r w:rsidR="004324FB" w:rsidRPr="00AB366C">
        <w:rPr>
          <w:b/>
          <w:bCs/>
          <w:color w:val="1F497D" w:themeColor="text2"/>
          <w:sz w:val="24"/>
          <w:szCs w:val="24"/>
        </w:rPr>
        <w:t xml:space="preserve">  </w:t>
      </w:r>
    </w:p>
    <w:p w:rsidR="00055DF2" w:rsidRPr="00AB366C" w:rsidRDefault="00055DF2" w:rsidP="00FD38E7">
      <w:pPr>
        <w:rPr>
          <w:b/>
          <w:bCs/>
          <w:i/>
          <w:iCs/>
          <w:color w:val="1F497D" w:themeColor="text2"/>
          <w:sz w:val="24"/>
          <w:szCs w:val="24"/>
          <w:rtl/>
        </w:rPr>
      </w:pPr>
      <w:r>
        <w:rPr>
          <w:rFonts w:hint="cs"/>
          <w:b/>
          <w:bCs/>
          <w:i/>
          <w:iCs/>
          <w:color w:val="1F497D" w:themeColor="text2"/>
          <w:sz w:val="24"/>
          <w:szCs w:val="24"/>
          <w:rtl/>
        </w:rPr>
        <w:t>לערבב הכול</w:t>
      </w:r>
    </w:p>
    <w:p w:rsidR="004324FB" w:rsidRPr="00AB366C" w:rsidRDefault="004324FB" w:rsidP="004324FB">
      <w:pPr>
        <w:rPr>
          <w:b/>
          <w:bCs/>
          <w:i/>
          <w:iCs/>
          <w:color w:val="1F497D" w:themeColor="text2"/>
          <w:sz w:val="24"/>
          <w:szCs w:val="24"/>
          <w:rtl/>
        </w:rPr>
      </w:pPr>
    </w:p>
    <w:p w:rsidR="00AB366C" w:rsidRPr="00AB366C" w:rsidRDefault="00AB366C" w:rsidP="00AB366C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AB366C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בינתיים להכין סירופ:</w:t>
      </w:r>
    </w:p>
    <w:p w:rsidR="00AB366C" w:rsidRPr="00AB366C" w:rsidRDefault="00AB366C" w:rsidP="00AB366C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</w:p>
    <w:p w:rsidR="00AB366C" w:rsidRPr="00AB366C" w:rsidRDefault="00AB366C" w:rsidP="00AB366C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AB366C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לשים בתוך סיר קטן , 3 כפות סוכר , 5 כפות מים ושקית סוכר וניל , להביא לרתיחה ותוך כדי לערבב ולהוריד מהגז שיתקרר.</w:t>
      </w:r>
    </w:p>
    <w:p w:rsidR="00AB366C" w:rsidRPr="00AB366C" w:rsidRDefault="00AB366C" w:rsidP="00AB366C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</w:p>
    <w:p w:rsidR="00AB366C" w:rsidRPr="00AB366C" w:rsidRDefault="00AB366C" w:rsidP="00AB366C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</w:pPr>
      <w:r w:rsidRPr="00AB366C">
        <w:rPr>
          <w:rFonts w:ascii="Arial" w:hAnsi="Arial" w:cs="Arial"/>
          <w:b/>
          <w:bCs/>
          <w:color w:val="1F497D" w:themeColor="text2"/>
          <w:sz w:val="24"/>
          <w:szCs w:val="24"/>
          <w:rtl/>
        </w:rPr>
        <w:t>כשמוציאים את הלחמניות מהתנור מיד למרוח את הסירופ על הלחמניות...</w:t>
      </w:r>
    </w:p>
    <w:p w:rsidR="004324FB" w:rsidRPr="00AB366C" w:rsidRDefault="004324FB" w:rsidP="004324FB">
      <w:pPr>
        <w:rPr>
          <w:rFonts w:hint="cs"/>
          <w:b/>
          <w:bCs/>
          <w:i/>
          <w:iCs/>
          <w:color w:val="1F497D" w:themeColor="text2"/>
          <w:sz w:val="24"/>
          <w:szCs w:val="24"/>
          <w:rtl/>
        </w:rPr>
      </w:pPr>
    </w:p>
    <w:p w:rsidR="00AB366C" w:rsidRPr="00AB366C" w:rsidRDefault="00AB366C" w:rsidP="004324FB">
      <w:pPr>
        <w:rPr>
          <w:b/>
          <w:bCs/>
          <w:i/>
          <w:iCs/>
          <w:color w:val="1F497D" w:themeColor="text2"/>
          <w:sz w:val="24"/>
          <w:szCs w:val="24"/>
          <w:rtl/>
        </w:rPr>
      </w:pPr>
      <w:r w:rsidRPr="00AB366C">
        <w:rPr>
          <w:rFonts w:hint="cs"/>
          <w:b/>
          <w:bCs/>
          <w:i/>
          <w:iCs/>
          <w:color w:val="1F497D" w:themeColor="text2"/>
          <w:sz w:val="24"/>
          <w:szCs w:val="24"/>
          <w:rtl/>
        </w:rPr>
        <w:t>בתיאבון!</w:t>
      </w:r>
    </w:p>
    <w:p w:rsidR="004324FB" w:rsidRPr="00AB366C" w:rsidRDefault="004324FB" w:rsidP="004324FB">
      <w:pPr>
        <w:rPr>
          <w:b/>
          <w:bCs/>
          <w:i/>
          <w:iCs/>
          <w:color w:val="1F497D" w:themeColor="text2"/>
          <w:sz w:val="24"/>
          <w:szCs w:val="24"/>
          <w:rtl/>
        </w:rPr>
      </w:pPr>
    </w:p>
    <w:p w:rsidR="004324FB" w:rsidRPr="00AB366C" w:rsidRDefault="004324FB" w:rsidP="004324FB">
      <w:pPr>
        <w:rPr>
          <w:i/>
          <w:iCs/>
          <w:sz w:val="24"/>
          <w:szCs w:val="24"/>
          <w:rtl/>
        </w:rPr>
      </w:pPr>
    </w:p>
    <w:p w:rsidR="004324FB" w:rsidRPr="00AB366C" w:rsidRDefault="004324FB" w:rsidP="004324FB">
      <w:pPr>
        <w:rPr>
          <w:i/>
          <w:iCs/>
          <w:sz w:val="24"/>
          <w:szCs w:val="24"/>
          <w:rtl/>
        </w:rPr>
      </w:pPr>
    </w:p>
    <w:p w:rsidR="004324FB" w:rsidRPr="00AB366C" w:rsidRDefault="004324FB" w:rsidP="004324FB">
      <w:pPr>
        <w:rPr>
          <w:i/>
          <w:iCs/>
          <w:sz w:val="24"/>
          <w:szCs w:val="24"/>
          <w:rtl/>
        </w:rPr>
      </w:pPr>
    </w:p>
    <w:p w:rsidR="00D339CB" w:rsidRPr="004324FB" w:rsidRDefault="00D339CB" w:rsidP="004324FB"/>
    <w:sectPr w:rsidR="00D339CB" w:rsidRPr="004324FB" w:rsidSect="00076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4FB"/>
    <w:rsid w:val="00055DF2"/>
    <w:rsid w:val="000764DE"/>
    <w:rsid w:val="004324FB"/>
    <w:rsid w:val="008D64BD"/>
    <w:rsid w:val="009529EB"/>
    <w:rsid w:val="00AB366C"/>
    <w:rsid w:val="00B778DA"/>
    <w:rsid w:val="00D339CB"/>
    <w:rsid w:val="00E6262F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FB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2014-01-13T20:04:00Z</dcterms:created>
  <dcterms:modified xsi:type="dcterms:W3CDTF">2014-01-14T19:21:00Z</dcterms:modified>
</cp:coreProperties>
</file>