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6F" w:rsidRPr="00BD1B5F" w:rsidRDefault="004E4E6F" w:rsidP="0060153D">
      <w:pPr>
        <w:pStyle w:val="-276"/>
        <w:spacing w:after="200"/>
        <w:jc w:val="center"/>
        <w:rPr>
          <w:rFonts w:cs="David"/>
          <w:b/>
          <w:bCs/>
          <w:noProof w:val="0"/>
          <w:sz w:val="42"/>
          <w:szCs w:val="40"/>
          <w:rtl/>
        </w:rPr>
      </w:pPr>
      <w:r w:rsidRPr="00BD1B5F">
        <w:rPr>
          <w:rFonts w:cs="David"/>
          <w:b/>
          <w:bCs/>
          <w:noProof w:val="0"/>
          <w:sz w:val="42"/>
          <w:szCs w:val="40"/>
          <w:rtl/>
        </w:rPr>
        <w:t>מַדּוּעַ חוֹגְגִים אֶת ל</w:t>
      </w:r>
      <w:r w:rsidR="00BD1B5F">
        <w:rPr>
          <w:rFonts w:cs="David" w:hint="cs"/>
          <w:b/>
          <w:bCs/>
          <w:noProof w:val="0"/>
          <w:sz w:val="42"/>
          <w:szCs w:val="40"/>
          <w:rtl/>
        </w:rPr>
        <w:t>"</w:t>
      </w:r>
      <w:r w:rsidRPr="00BD1B5F">
        <w:rPr>
          <w:rFonts w:cs="David"/>
          <w:b/>
          <w:bCs/>
          <w:noProof w:val="0"/>
          <w:sz w:val="42"/>
          <w:szCs w:val="40"/>
          <w:rtl/>
        </w:rPr>
        <w:t>ג בָּעֹמֶר</w:t>
      </w:r>
      <w:r w:rsidR="0060153D">
        <w:rPr>
          <w:rFonts w:cs="David" w:hint="cs"/>
          <w:b/>
          <w:bCs/>
          <w:noProof w:val="0"/>
          <w:sz w:val="42"/>
          <w:szCs w:val="40"/>
          <w:rtl/>
        </w:rPr>
        <w:t>??</w:t>
      </w:r>
    </w:p>
    <w:p w:rsidR="00CC1CFF" w:rsidRPr="00BD1B5F" w:rsidRDefault="00CC1CFF" w:rsidP="0060153D">
      <w:pPr>
        <w:pStyle w:val="-276"/>
        <w:spacing w:after="200"/>
        <w:jc w:val="center"/>
        <w:rPr>
          <w:rFonts w:cs="David"/>
          <w:noProof w:val="0"/>
          <w:szCs w:val="22"/>
          <w:rtl/>
        </w:rPr>
        <w:sectPr w:rsidR="00CC1CFF" w:rsidRPr="00BD1B5F" w:rsidSect="004E4E6F">
          <w:pgSz w:w="11906" w:h="16838"/>
          <w:pgMar w:top="720" w:right="720" w:bottom="720" w:left="720" w:header="708" w:footer="708" w:gutter="0"/>
          <w:cols w:space="708"/>
          <w:bidi/>
          <w:rtlGutter/>
          <w:docGrid w:linePitch="360"/>
        </w:sectPr>
      </w:pPr>
    </w:p>
    <w:p w:rsidR="004E4E6F" w:rsidRPr="00BD1B5F" w:rsidRDefault="004E4E6F" w:rsidP="004E4E6F">
      <w:pPr>
        <w:pStyle w:val="-276"/>
        <w:spacing w:after="200"/>
        <w:rPr>
          <w:rFonts w:cs="David"/>
          <w:noProof w:val="0"/>
          <w:szCs w:val="22"/>
          <w:rtl/>
        </w:rPr>
      </w:pPr>
      <w:r w:rsidRPr="00BD1B5F">
        <w:rPr>
          <w:rFonts w:cs="David"/>
          <w:noProof w:val="0"/>
          <w:szCs w:val="22"/>
          <w:rtl/>
        </w:rPr>
        <w:lastRenderedPageBreak/>
        <w:t>יֶשְׁנָם שְׁתֵּי סִבּוֹת מַדּוּעַ עוֹשִׂים מְדוּרוֹת בל"ג בָּעֹמֶר</w:t>
      </w:r>
    </w:p>
    <w:p w:rsidR="004E4E6F" w:rsidRPr="00BD1B5F" w:rsidRDefault="004E4E6F" w:rsidP="004E4E6F">
      <w:pPr>
        <w:pStyle w:val="-276"/>
        <w:spacing w:after="200"/>
        <w:rPr>
          <w:rFonts w:cs="David"/>
          <w:noProof w:val="0"/>
          <w:szCs w:val="22"/>
          <w:rtl/>
        </w:rPr>
      </w:pPr>
      <w:r w:rsidRPr="00BD1B5F">
        <w:rPr>
          <w:rFonts w:cs="David"/>
          <w:noProof w:val="0"/>
          <w:szCs w:val="22"/>
          <w:rtl/>
        </w:rPr>
        <w:t xml:space="preserve">הַסִּבָּה הָרִאשׁוֹנָה : </w:t>
      </w:r>
    </w:p>
    <w:p w:rsidR="004E4E6F" w:rsidRPr="00BD1B5F" w:rsidRDefault="004E4E6F" w:rsidP="004E4E6F">
      <w:pPr>
        <w:pStyle w:val="-276"/>
        <w:spacing w:after="200"/>
        <w:rPr>
          <w:rFonts w:cs="David"/>
          <w:noProof w:val="0"/>
          <w:szCs w:val="22"/>
          <w:rtl/>
        </w:rPr>
      </w:pPr>
      <w:r w:rsidRPr="00BD1B5F">
        <w:rPr>
          <w:rFonts w:cs="David"/>
          <w:noProof w:val="0"/>
          <w:szCs w:val="22"/>
          <w:rtl/>
        </w:rPr>
        <w:t xml:space="preserve">לְרַבִּי עֲקִיבָא הָיוּ עֶשְׂרִים וְאַרְבַּע אֶלֶף תַּלְמִידִים, אַךְ </w:t>
      </w:r>
      <w:proofErr w:type="spellStart"/>
      <w:r w:rsidRPr="00BD1B5F">
        <w:rPr>
          <w:rFonts w:cs="David"/>
          <w:noProof w:val="0"/>
          <w:szCs w:val="22"/>
          <w:rtl/>
        </w:rPr>
        <w:t>מִכֵּיוָן</w:t>
      </w:r>
      <w:proofErr w:type="spellEnd"/>
      <w:r w:rsidRPr="00BD1B5F">
        <w:rPr>
          <w:rFonts w:cs="David"/>
          <w:noProof w:val="0"/>
          <w:szCs w:val="22"/>
          <w:rtl/>
        </w:rPr>
        <w:t xml:space="preserve"> שֶׁהֵם לֹא נָהֲגוּ כָּבוֹד זֶה בַּזֶּה, הֵם מֵתוּ בֵּין חַג פֶּסַח לל"ג בָּעֹמֶר, </w:t>
      </w:r>
      <w:proofErr w:type="spellStart"/>
      <w:r w:rsidRPr="00BD1B5F">
        <w:rPr>
          <w:rFonts w:cs="David"/>
          <w:noProof w:val="0"/>
          <w:szCs w:val="22"/>
          <w:rtl/>
        </w:rPr>
        <w:t>ובל"ג</w:t>
      </w:r>
      <w:proofErr w:type="spellEnd"/>
      <w:r w:rsidRPr="00BD1B5F">
        <w:rPr>
          <w:rFonts w:cs="David"/>
          <w:noProof w:val="0"/>
          <w:szCs w:val="22"/>
          <w:rtl/>
        </w:rPr>
        <w:t xml:space="preserve"> בָּעֹמֶר הֵם פָּסְקוּ מִלָּמוּת. וְלָכֵן אָנוּ עוֹשִׂים מְדוּרָה גְּדוֹלָה שֶׁהִיא מֵעֵין נֵר נְשָׁמָה </w:t>
      </w:r>
      <w:proofErr w:type="spellStart"/>
      <w:r w:rsidRPr="00BD1B5F">
        <w:rPr>
          <w:rFonts w:cs="David"/>
          <w:noProof w:val="0"/>
          <w:szCs w:val="22"/>
          <w:rtl/>
        </w:rPr>
        <w:t>לְעִלּוּי</w:t>
      </w:r>
      <w:proofErr w:type="spellEnd"/>
      <w:r w:rsidRPr="00BD1B5F">
        <w:rPr>
          <w:rFonts w:cs="David"/>
          <w:noProof w:val="0"/>
          <w:szCs w:val="22"/>
          <w:rtl/>
        </w:rPr>
        <w:t xml:space="preserve"> נִשְׁמָתָם. </w:t>
      </w:r>
    </w:p>
    <w:p w:rsidR="004E4E6F" w:rsidRPr="00BD1B5F" w:rsidRDefault="004E4E6F" w:rsidP="004E4E6F">
      <w:pPr>
        <w:pStyle w:val="-276"/>
        <w:spacing w:after="200"/>
        <w:rPr>
          <w:rFonts w:cs="David"/>
          <w:noProof w:val="0"/>
          <w:szCs w:val="22"/>
          <w:rtl/>
        </w:rPr>
      </w:pPr>
      <w:r w:rsidRPr="00BD1B5F">
        <w:rPr>
          <w:rFonts w:cs="David"/>
          <w:noProof w:val="0"/>
          <w:szCs w:val="22"/>
          <w:rtl/>
        </w:rPr>
        <w:t xml:space="preserve">הַסִּבָּה </w:t>
      </w:r>
      <w:proofErr w:type="spellStart"/>
      <w:r w:rsidRPr="00BD1B5F">
        <w:rPr>
          <w:rFonts w:cs="David"/>
          <w:noProof w:val="0"/>
          <w:szCs w:val="22"/>
          <w:rtl/>
        </w:rPr>
        <w:t>הַשְּׁנִיָּה</w:t>
      </w:r>
      <w:proofErr w:type="spellEnd"/>
      <w:r w:rsidRPr="00BD1B5F">
        <w:rPr>
          <w:rFonts w:cs="David"/>
          <w:noProof w:val="0"/>
          <w:szCs w:val="22"/>
          <w:rtl/>
        </w:rPr>
        <w:t xml:space="preserve">: </w:t>
      </w:r>
    </w:p>
    <w:p w:rsidR="004E4E6F" w:rsidRPr="00BD1B5F" w:rsidRDefault="004E4E6F" w:rsidP="004E4E6F">
      <w:pPr>
        <w:pStyle w:val="-276"/>
        <w:spacing w:after="200"/>
        <w:rPr>
          <w:rFonts w:cs="David"/>
          <w:noProof w:val="0"/>
          <w:szCs w:val="22"/>
          <w:rtl/>
        </w:rPr>
      </w:pPr>
      <w:r w:rsidRPr="00BD1B5F">
        <w:rPr>
          <w:rFonts w:cs="David"/>
          <w:noProof w:val="0"/>
          <w:szCs w:val="22"/>
          <w:rtl/>
        </w:rPr>
        <w:t>לִפְנֵי הַרְבֵּה שָׁנִים הָיָה רָב גָּדוֹל מְאוֹד קָרְאוּ לוֹ רַבִּי שִׁמְעוֹן בָּר יוֹחַאי</w:t>
      </w:r>
      <w:r w:rsidR="00CC1CFF" w:rsidRPr="00BD1B5F">
        <w:rPr>
          <w:rFonts w:cs="David" w:hint="cs"/>
          <w:noProof w:val="0"/>
          <w:szCs w:val="22"/>
          <w:rtl/>
        </w:rPr>
        <w:t xml:space="preserve"> (</w:t>
      </w:r>
      <w:proofErr w:type="spellStart"/>
      <w:r w:rsidR="00CC1CFF" w:rsidRPr="00BD1B5F">
        <w:rPr>
          <w:rFonts w:cs="David" w:hint="cs"/>
          <w:noProof w:val="0"/>
          <w:szCs w:val="22"/>
          <w:rtl/>
        </w:rPr>
        <w:t>רשב"י</w:t>
      </w:r>
      <w:proofErr w:type="spellEnd"/>
      <w:r w:rsidR="00CC1CFF" w:rsidRPr="00BD1B5F">
        <w:rPr>
          <w:rFonts w:cs="David" w:hint="cs"/>
          <w:noProof w:val="0"/>
          <w:szCs w:val="22"/>
          <w:rtl/>
        </w:rPr>
        <w:t>)</w:t>
      </w:r>
      <w:r w:rsidRPr="00BD1B5F">
        <w:rPr>
          <w:rFonts w:cs="David"/>
          <w:noProof w:val="0"/>
          <w:szCs w:val="22"/>
          <w:rtl/>
        </w:rPr>
        <w:t xml:space="preserve">, רַבִּי שִׁמְעוֹן בָּר יוֹחַאי גִּלָּה לְעַם יִשְׂרָאֵל אֶת </w:t>
      </w:r>
      <w:r w:rsidRPr="00BD1B5F">
        <w:rPr>
          <w:rFonts w:cs="David"/>
          <w:noProof w:val="0"/>
          <w:szCs w:val="22"/>
          <w:rtl/>
        </w:rPr>
        <w:lastRenderedPageBreak/>
        <w:t xml:space="preserve">סוֹדוֹת הַתּוֹרָה וְכָתַב אֶת סֵפֶר הַזֹּהַר, בל"ג בָּעֹמֶר הִגִּיעַ הַשָּׁעָה שֶׁל רַבִּי שִׁמְעוֹן בָּר יוֹחַאי לְהִפָּטֵר מֵהָעוֹלָם. וּבְאוֹתוֹ זְמַן גִּלָּה רַבִּי שִׁמְעוֹן דְּבָרִים עֲמֻקִּים וּגְדוֹלִים לְתַלְמִידָיו, לְאַחַר שֶׁהוּא נִפְטַר יָצְאָה בַּת קוֹל מֵהַשָּׁמַיִם וְאָמְרָה שֶׁכֻּלָּם מֻזְמָנִים </w:t>
      </w:r>
      <w:proofErr w:type="spellStart"/>
      <w:r w:rsidRPr="00BD1B5F">
        <w:rPr>
          <w:rFonts w:cs="David"/>
          <w:noProof w:val="0"/>
          <w:szCs w:val="22"/>
          <w:rtl/>
        </w:rPr>
        <w:t>לַהִלּוּלָא</w:t>
      </w:r>
      <w:proofErr w:type="spellEnd"/>
      <w:r w:rsidRPr="00BD1B5F">
        <w:rPr>
          <w:rFonts w:cs="David"/>
          <w:noProof w:val="0"/>
          <w:szCs w:val="22"/>
          <w:rtl/>
        </w:rPr>
        <w:t xml:space="preserve"> שֶׁל רַבִּי שִׁמְעוֹן בָּר יוֹחַאי, וְלָכֵן אָנוּ עוֹשִׂים מְדוּרוֹת שֶׁהֵם מֵעֵין נֵר נְשָׁמָה </w:t>
      </w:r>
      <w:proofErr w:type="spellStart"/>
      <w:r w:rsidRPr="00BD1B5F">
        <w:rPr>
          <w:rFonts w:cs="David"/>
          <w:noProof w:val="0"/>
          <w:szCs w:val="22"/>
          <w:rtl/>
        </w:rPr>
        <w:t>לְעִלּוּי</w:t>
      </w:r>
      <w:proofErr w:type="spellEnd"/>
      <w:r w:rsidRPr="00BD1B5F">
        <w:rPr>
          <w:rFonts w:cs="David"/>
          <w:noProof w:val="0"/>
          <w:szCs w:val="22"/>
          <w:rtl/>
        </w:rPr>
        <w:t xml:space="preserve"> נִשְׁמָתוֹ שֶׁל רַבִּי שִׁמְעוֹן בָּר יוֹחַאי, כְּמוֹ כֵּן נוֹהֲגִים לָשִׁיר בַּמְּדוּרָה אֶת הַשִּׁיר "בָּר יוֹחַאי נִמְשַׁחַת אַשְׁרֶיךָ".</w:t>
      </w:r>
    </w:p>
    <w:p w:rsidR="00CC1CFF" w:rsidRPr="00BD1B5F" w:rsidRDefault="004E4E6F" w:rsidP="00CC1CFF">
      <w:pPr>
        <w:pStyle w:val="-276"/>
        <w:spacing w:after="200"/>
        <w:rPr>
          <w:rFonts w:cs="David"/>
          <w:noProof w:val="0"/>
          <w:szCs w:val="22"/>
          <w:rtl/>
        </w:rPr>
        <w:sectPr w:rsidR="00CC1CFF" w:rsidRPr="00BD1B5F" w:rsidSect="00CC1CFF">
          <w:type w:val="continuous"/>
          <w:pgSz w:w="11906" w:h="16838"/>
          <w:pgMar w:top="720" w:right="720" w:bottom="720" w:left="720" w:header="708" w:footer="708" w:gutter="0"/>
          <w:cols w:num="2" w:space="708"/>
          <w:bidi/>
          <w:rtlGutter/>
          <w:docGrid w:linePitch="360"/>
        </w:sectPr>
      </w:pPr>
      <w:r w:rsidRPr="00BD1B5F">
        <w:rPr>
          <w:rFonts w:cs="David"/>
          <w:noProof w:val="0"/>
          <w:szCs w:val="22"/>
          <w:rtl/>
        </w:rPr>
        <w:t xml:space="preserve">וְהַרְבֵּה מֵעַם יִשְׂרָאֵל נוֹהֲגִים לַעֲלוֹת לַיִּשּׁוּב מֵרֹן שָׁם </w:t>
      </w:r>
      <w:proofErr w:type="spellStart"/>
      <w:r w:rsidRPr="00BD1B5F">
        <w:rPr>
          <w:rFonts w:cs="David"/>
          <w:noProof w:val="0"/>
          <w:szCs w:val="22"/>
          <w:rtl/>
        </w:rPr>
        <w:t>מִתְקַיֶּמֶת</w:t>
      </w:r>
      <w:proofErr w:type="spellEnd"/>
      <w:r w:rsidRPr="00BD1B5F">
        <w:rPr>
          <w:rFonts w:cs="David"/>
          <w:noProof w:val="0"/>
          <w:szCs w:val="22"/>
          <w:rtl/>
        </w:rPr>
        <w:t xml:space="preserve"> </w:t>
      </w:r>
      <w:proofErr w:type="spellStart"/>
      <w:r w:rsidRPr="00BD1B5F">
        <w:rPr>
          <w:rFonts w:cs="David"/>
          <w:noProof w:val="0"/>
          <w:szCs w:val="22"/>
          <w:rtl/>
        </w:rPr>
        <w:t>הִלּוּלָא</w:t>
      </w:r>
      <w:proofErr w:type="spellEnd"/>
      <w:r w:rsidRPr="00BD1B5F">
        <w:rPr>
          <w:rFonts w:cs="David"/>
          <w:noProof w:val="0"/>
          <w:szCs w:val="22"/>
          <w:rtl/>
        </w:rPr>
        <w:t xml:space="preserve"> לְזִכְרוֹ שֶׁל רַבִּי שִׁמְעוֹן בָּר יוֹחַאי.</w:t>
      </w:r>
    </w:p>
    <w:p w:rsidR="004E4E6F" w:rsidRDefault="004E4E6F" w:rsidP="00CC1CFF">
      <w:pPr>
        <w:pStyle w:val="-276"/>
        <w:spacing w:after="200"/>
        <w:jc w:val="left"/>
        <w:rPr>
          <w:rFonts w:cs="Arial"/>
          <w:noProof w:val="0"/>
          <w:szCs w:val="22"/>
          <w:rtl/>
        </w:rPr>
      </w:pPr>
    </w:p>
    <w:p w:rsidR="004E4E6F" w:rsidRPr="00CC1CFF" w:rsidRDefault="004E4E6F" w:rsidP="00CC1CFF">
      <w:pPr>
        <w:pStyle w:val="-276"/>
        <w:spacing w:after="200"/>
        <w:jc w:val="center"/>
        <w:rPr>
          <w:rFonts w:cs="Arial"/>
          <w:b/>
          <w:bCs/>
          <w:noProof w:val="0"/>
          <w:szCs w:val="22"/>
          <w:rtl/>
        </w:rPr>
      </w:pPr>
      <w:r w:rsidRPr="00CC1CFF">
        <w:rPr>
          <w:rFonts w:cs="Arial"/>
          <w:b/>
          <w:bCs/>
          <w:noProof w:val="0"/>
          <w:sz w:val="36"/>
          <w:szCs w:val="34"/>
          <w:rtl/>
        </w:rPr>
        <w:t>שְׁאֵלוֹת:</w:t>
      </w:r>
    </w:p>
    <w:p w:rsidR="004E4E6F" w:rsidRDefault="004E4E6F" w:rsidP="004E4E6F">
      <w:pPr>
        <w:pStyle w:val="-2761"/>
        <w:spacing w:after="200"/>
        <w:rPr>
          <w:rFonts w:cs="Arial"/>
          <w:noProof w:val="0"/>
          <w:szCs w:val="22"/>
          <w:rtl/>
        </w:rPr>
      </w:pPr>
      <w:r>
        <w:rPr>
          <w:rFonts w:cs="Arial"/>
          <w:noProof w:val="0"/>
          <w:szCs w:val="22"/>
          <w:rtl/>
        </w:rPr>
        <w:tab/>
      </w:r>
      <w:r w:rsidR="00CC1CFF">
        <w:rPr>
          <w:rFonts w:cs="Arial"/>
          <w:noProof w:val="0"/>
          <w:szCs w:val="22"/>
          <w:rtl/>
        </w:rPr>
        <w:t>1.</w:t>
      </w:r>
      <w:r>
        <w:rPr>
          <w:rFonts w:cs="Arial"/>
          <w:noProof w:val="0"/>
          <w:szCs w:val="22"/>
          <w:rtl/>
        </w:rPr>
        <w:t>אֵלּוּ ב' דְּבָרִים קָרוּ בל"ג בָּעֹמֶר? ___________________________________________________________________________</w:t>
      </w:r>
    </w:p>
    <w:p w:rsidR="004E4E6F" w:rsidRDefault="004E4E6F" w:rsidP="004E4E6F">
      <w:pPr>
        <w:pStyle w:val="-2761"/>
        <w:spacing w:after="200"/>
        <w:rPr>
          <w:rFonts w:cs="Arial"/>
          <w:noProof w:val="0"/>
          <w:szCs w:val="22"/>
          <w:rtl/>
        </w:rPr>
      </w:pPr>
      <w:r>
        <w:rPr>
          <w:rFonts w:cs="Arial"/>
          <w:noProof w:val="0"/>
          <w:szCs w:val="22"/>
          <w:rtl/>
        </w:rPr>
        <w:tab/>
      </w:r>
      <w:r w:rsidR="00CC1CFF">
        <w:rPr>
          <w:rFonts w:cs="Arial"/>
          <w:noProof w:val="0"/>
          <w:szCs w:val="22"/>
          <w:rtl/>
        </w:rPr>
        <w:t>2.</w:t>
      </w:r>
      <w:r>
        <w:rPr>
          <w:rFonts w:cs="Arial"/>
          <w:noProof w:val="0"/>
          <w:szCs w:val="22"/>
          <w:rtl/>
        </w:rPr>
        <w:t xml:space="preserve">אֵיזֶה סֵפֶר הִשְׁמִיעַ </w:t>
      </w:r>
      <w:proofErr w:type="spellStart"/>
      <w:r>
        <w:rPr>
          <w:rFonts w:cs="Arial"/>
          <w:noProof w:val="0"/>
          <w:szCs w:val="22"/>
          <w:rtl/>
        </w:rPr>
        <w:t>רשב"י</w:t>
      </w:r>
      <w:proofErr w:type="spellEnd"/>
      <w:r>
        <w:rPr>
          <w:rFonts w:cs="Arial"/>
          <w:noProof w:val="0"/>
          <w:szCs w:val="22"/>
          <w:rtl/>
        </w:rPr>
        <w:t xml:space="preserve"> לַתַּלְמִידִים? ___________________________________________________________________________</w:t>
      </w:r>
    </w:p>
    <w:p w:rsidR="004E4E6F" w:rsidRDefault="004E4E6F" w:rsidP="004E4E6F">
      <w:pPr>
        <w:pStyle w:val="-2761"/>
        <w:spacing w:after="200"/>
        <w:rPr>
          <w:rFonts w:cs="Arial"/>
          <w:noProof w:val="0"/>
          <w:szCs w:val="22"/>
          <w:rtl/>
        </w:rPr>
      </w:pPr>
      <w:r>
        <w:rPr>
          <w:rFonts w:cs="Arial"/>
          <w:noProof w:val="0"/>
          <w:szCs w:val="22"/>
          <w:rtl/>
        </w:rPr>
        <w:tab/>
      </w:r>
      <w:r w:rsidR="00CC1CFF">
        <w:rPr>
          <w:rFonts w:cs="Arial"/>
          <w:noProof w:val="0"/>
          <w:szCs w:val="22"/>
          <w:rtl/>
        </w:rPr>
        <w:t>3.</w:t>
      </w:r>
      <w:r>
        <w:rPr>
          <w:rFonts w:cs="Arial"/>
          <w:noProof w:val="0"/>
          <w:szCs w:val="22"/>
          <w:rtl/>
        </w:rPr>
        <w:t xml:space="preserve">מַה גִּלָּה </w:t>
      </w:r>
      <w:proofErr w:type="spellStart"/>
      <w:r>
        <w:rPr>
          <w:rFonts w:cs="Arial"/>
          <w:noProof w:val="0"/>
          <w:szCs w:val="22"/>
          <w:rtl/>
        </w:rPr>
        <w:t>רשב"י</w:t>
      </w:r>
      <w:proofErr w:type="spellEnd"/>
      <w:r>
        <w:rPr>
          <w:rFonts w:cs="Arial"/>
          <w:noProof w:val="0"/>
          <w:szCs w:val="22"/>
          <w:rtl/>
        </w:rPr>
        <w:t xml:space="preserve"> לְתַלְמִידָיו לִפְנֵי מוֹתוֹ? ___________________________________________________________________________</w:t>
      </w:r>
    </w:p>
    <w:p w:rsidR="004E4E6F" w:rsidRDefault="004E4E6F" w:rsidP="004E4E6F">
      <w:pPr>
        <w:pStyle w:val="-2761"/>
        <w:spacing w:after="200"/>
        <w:rPr>
          <w:rFonts w:cs="Arial"/>
          <w:noProof w:val="0"/>
          <w:szCs w:val="22"/>
          <w:rtl/>
        </w:rPr>
      </w:pPr>
      <w:r>
        <w:rPr>
          <w:rFonts w:cs="Arial"/>
          <w:noProof w:val="0"/>
          <w:szCs w:val="22"/>
          <w:rtl/>
        </w:rPr>
        <w:tab/>
      </w:r>
      <w:r w:rsidR="00CC1CFF">
        <w:rPr>
          <w:rFonts w:cs="Arial"/>
          <w:noProof w:val="0"/>
          <w:szCs w:val="22"/>
          <w:rtl/>
        </w:rPr>
        <w:t>4.</w:t>
      </w:r>
      <w:r>
        <w:rPr>
          <w:rFonts w:cs="Arial"/>
          <w:noProof w:val="0"/>
          <w:szCs w:val="22"/>
          <w:rtl/>
        </w:rPr>
        <w:t xml:space="preserve">מַה שָׁמְעוּ </w:t>
      </w:r>
      <w:proofErr w:type="spellStart"/>
      <w:r>
        <w:rPr>
          <w:rFonts w:cs="Arial"/>
          <w:noProof w:val="0"/>
          <w:szCs w:val="22"/>
          <w:rtl/>
        </w:rPr>
        <w:t>כֻּלָּם</w:t>
      </w:r>
      <w:proofErr w:type="spellEnd"/>
      <w:r>
        <w:rPr>
          <w:rFonts w:cs="Arial"/>
          <w:noProof w:val="0"/>
          <w:szCs w:val="22"/>
          <w:rtl/>
        </w:rPr>
        <w:t xml:space="preserve"> לְאַחַר שֶׁנִּפְטַר </w:t>
      </w:r>
      <w:proofErr w:type="spellStart"/>
      <w:r>
        <w:rPr>
          <w:rFonts w:cs="Arial"/>
          <w:noProof w:val="0"/>
          <w:szCs w:val="22"/>
          <w:rtl/>
        </w:rPr>
        <w:t>רשב"י</w:t>
      </w:r>
      <w:proofErr w:type="spellEnd"/>
      <w:r>
        <w:rPr>
          <w:rFonts w:cs="Arial"/>
          <w:noProof w:val="0"/>
          <w:szCs w:val="22"/>
          <w:rtl/>
        </w:rPr>
        <w:t>? ___________________________________________________________________________</w:t>
      </w:r>
    </w:p>
    <w:p w:rsidR="004E4E6F" w:rsidRDefault="004E4E6F" w:rsidP="004E4E6F">
      <w:pPr>
        <w:pStyle w:val="-2761"/>
        <w:spacing w:after="200"/>
        <w:rPr>
          <w:rFonts w:cs="Arial"/>
          <w:noProof w:val="0"/>
          <w:szCs w:val="22"/>
          <w:rtl/>
        </w:rPr>
      </w:pPr>
      <w:r>
        <w:rPr>
          <w:rFonts w:cs="Arial"/>
          <w:noProof w:val="0"/>
          <w:szCs w:val="22"/>
          <w:rtl/>
        </w:rPr>
        <w:tab/>
      </w:r>
      <w:r w:rsidR="00CC1CFF">
        <w:rPr>
          <w:rFonts w:cs="Arial"/>
          <w:noProof w:val="0"/>
          <w:szCs w:val="22"/>
          <w:rtl/>
        </w:rPr>
        <w:t>5.</w:t>
      </w:r>
      <w:r>
        <w:rPr>
          <w:rFonts w:cs="Arial"/>
          <w:noProof w:val="0"/>
          <w:szCs w:val="22"/>
          <w:rtl/>
        </w:rPr>
        <w:t>לְאָן נוֹהֲגִים לָלֶכֶת בֵּית יִשְׂרָאֵל בל"ג בָּעֹמֶר? ___________________________________________________________________________</w:t>
      </w:r>
    </w:p>
    <w:p w:rsidR="004E4E6F" w:rsidRDefault="004E4E6F" w:rsidP="004E4E6F">
      <w:pPr>
        <w:pStyle w:val="-2761"/>
        <w:spacing w:after="200"/>
        <w:rPr>
          <w:rFonts w:cs="Arial"/>
          <w:noProof w:val="0"/>
          <w:szCs w:val="22"/>
          <w:rtl/>
        </w:rPr>
      </w:pPr>
      <w:r>
        <w:rPr>
          <w:rFonts w:cs="Arial"/>
          <w:noProof w:val="0"/>
          <w:szCs w:val="22"/>
          <w:rtl/>
        </w:rPr>
        <w:tab/>
      </w:r>
      <w:r w:rsidR="00CC1CFF">
        <w:rPr>
          <w:rFonts w:cs="Arial"/>
          <w:noProof w:val="0"/>
          <w:szCs w:val="22"/>
          <w:rtl/>
        </w:rPr>
        <w:t>6.</w:t>
      </w:r>
      <w:r>
        <w:rPr>
          <w:rFonts w:cs="Arial"/>
          <w:noProof w:val="0"/>
          <w:szCs w:val="22"/>
          <w:rtl/>
        </w:rPr>
        <w:t xml:space="preserve">הַמְּדוּרוֹת בל"ג בָּעֹמֶר הֵם </w:t>
      </w:r>
      <w:proofErr w:type="spellStart"/>
      <w:r>
        <w:rPr>
          <w:rFonts w:cs="Arial"/>
          <w:noProof w:val="0"/>
          <w:szCs w:val="22"/>
          <w:rtl/>
        </w:rPr>
        <w:t>לָעִלּוּי</w:t>
      </w:r>
      <w:proofErr w:type="spellEnd"/>
      <w:r>
        <w:rPr>
          <w:rFonts w:cs="Arial"/>
          <w:noProof w:val="0"/>
          <w:szCs w:val="22"/>
          <w:rtl/>
        </w:rPr>
        <w:t xml:space="preserve"> נָשַׁמְתָּ:</w:t>
      </w:r>
    </w:p>
    <w:p w:rsidR="004E4E6F" w:rsidRDefault="004E4E6F" w:rsidP="004E4E6F">
      <w:pPr>
        <w:pStyle w:val="-2761"/>
        <w:spacing w:after="200"/>
        <w:rPr>
          <w:rFonts w:cs="Arial"/>
          <w:noProof w:val="0"/>
          <w:szCs w:val="22"/>
          <w:rtl/>
        </w:rPr>
      </w:pPr>
      <w:r>
        <w:rPr>
          <w:rFonts w:cs="Times New Roman"/>
          <w:noProof w:val="0"/>
          <w:szCs w:val="22"/>
          <w:rtl/>
        </w:rPr>
        <w:tab/>
      </w:r>
      <w:r w:rsidR="00CC1CFF" w:rsidRPr="00CC1CFF">
        <w:rPr>
          <w:rFonts w:cs="Times New Roman"/>
          <w:b/>
          <w:bCs/>
          <w:noProof w:val="0"/>
          <w:sz w:val="30"/>
          <w:szCs w:val="28"/>
          <w:rtl/>
        </w:rPr>
        <w:t>א</w:t>
      </w:r>
      <w:r w:rsidR="00CC1CFF">
        <w:rPr>
          <w:rFonts w:cs="Times New Roman"/>
          <w:noProof w:val="0"/>
          <w:szCs w:val="22"/>
          <w:rtl/>
        </w:rPr>
        <w:t>.</w:t>
      </w:r>
      <w:proofErr w:type="spellStart"/>
      <w:r>
        <w:rPr>
          <w:rFonts w:cs="Arial"/>
          <w:noProof w:val="0"/>
          <w:szCs w:val="22"/>
          <w:rtl/>
        </w:rPr>
        <w:t>רשב"י</w:t>
      </w:r>
      <w:proofErr w:type="spellEnd"/>
      <w:r>
        <w:rPr>
          <w:rFonts w:cs="Arial"/>
          <w:noProof w:val="0"/>
          <w:szCs w:val="22"/>
          <w:rtl/>
        </w:rPr>
        <w:t xml:space="preserve">.  </w:t>
      </w:r>
      <w:r w:rsidRPr="00CC1CFF">
        <w:rPr>
          <w:rFonts w:cs="Arial"/>
          <w:b/>
          <w:bCs/>
          <w:noProof w:val="0"/>
          <w:sz w:val="30"/>
          <w:szCs w:val="28"/>
          <w:rtl/>
        </w:rPr>
        <w:t>ב</w:t>
      </w:r>
      <w:r>
        <w:rPr>
          <w:rFonts w:cs="Arial"/>
          <w:noProof w:val="0"/>
          <w:szCs w:val="22"/>
          <w:rtl/>
        </w:rPr>
        <w:t>.תלמידי רבי עקיבא</w:t>
      </w:r>
      <w:r w:rsidRPr="00CC1CFF">
        <w:rPr>
          <w:rFonts w:cs="Arial"/>
          <w:b/>
          <w:bCs/>
          <w:noProof w:val="0"/>
          <w:sz w:val="30"/>
          <w:szCs w:val="28"/>
          <w:rtl/>
        </w:rPr>
        <w:t>.  ג</w:t>
      </w:r>
      <w:r>
        <w:rPr>
          <w:rFonts w:cs="Arial"/>
          <w:noProof w:val="0"/>
          <w:szCs w:val="22"/>
          <w:rtl/>
        </w:rPr>
        <w:t xml:space="preserve">. א ו-ב נכונות.  </w:t>
      </w:r>
      <w:r w:rsidRPr="00CC1CFF">
        <w:rPr>
          <w:rFonts w:cs="Arial"/>
          <w:b/>
          <w:bCs/>
          <w:noProof w:val="0"/>
          <w:sz w:val="30"/>
          <w:szCs w:val="28"/>
          <w:rtl/>
        </w:rPr>
        <w:t>ד.</w:t>
      </w:r>
      <w:r>
        <w:rPr>
          <w:rFonts w:cs="Arial"/>
          <w:noProof w:val="0"/>
          <w:szCs w:val="22"/>
          <w:rtl/>
        </w:rPr>
        <w:t xml:space="preserve"> זכר למרד בר כוכבא.</w:t>
      </w:r>
    </w:p>
    <w:p w:rsidR="004E4E6F" w:rsidRDefault="004E4E6F" w:rsidP="004E4E6F">
      <w:pPr>
        <w:pStyle w:val="-2761"/>
        <w:spacing w:after="200"/>
        <w:rPr>
          <w:rFonts w:cs="Arial"/>
          <w:noProof w:val="0"/>
          <w:szCs w:val="22"/>
          <w:rtl/>
        </w:rPr>
      </w:pPr>
      <w:r>
        <w:rPr>
          <w:rFonts w:cs="Arial"/>
          <w:noProof w:val="0"/>
          <w:szCs w:val="22"/>
          <w:rtl/>
        </w:rPr>
        <w:t>.</w:t>
      </w:r>
      <w:r>
        <w:rPr>
          <w:rFonts w:cs="Arial"/>
          <w:noProof w:val="0"/>
          <w:szCs w:val="22"/>
          <w:rtl/>
        </w:rPr>
        <w:tab/>
      </w:r>
      <w:r w:rsidR="00CC1CFF">
        <w:rPr>
          <w:rFonts w:cs="Arial"/>
          <w:noProof w:val="0"/>
          <w:szCs w:val="22"/>
          <w:rtl/>
        </w:rPr>
        <w:t>7</w:t>
      </w:r>
      <w:r>
        <w:rPr>
          <w:rFonts w:cs="Arial"/>
          <w:noProof w:val="0"/>
          <w:szCs w:val="22"/>
          <w:rtl/>
        </w:rPr>
        <w:t>איזה שיר נוהגים לשיר במדורת ל"ג בעומר. ___________________________________________________________________________</w:t>
      </w:r>
    </w:p>
    <w:p w:rsidR="004E4E6F" w:rsidRDefault="004E4E6F" w:rsidP="004E4E6F">
      <w:pPr>
        <w:pStyle w:val="-2761"/>
        <w:spacing w:after="200"/>
        <w:rPr>
          <w:rFonts w:cs="Arial"/>
          <w:noProof w:val="0"/>
          <w:szCs w:val="22"/>
        </w:rPr>
      </w:pPr>
      <w:r>
        <w:rPr>
          <w:rFonts w:cs="Arial"/>
          <w:noProof w:val="0"/>
          <w:szCs w:val="22"/>
          <w:rtl/>
        </w:rPr>
        <w:tab/>
      </w:r>
      <w:r w:rsidR="00CC1CFF">
        <w:rPr>
          <w:rFonts w:cs="Arial"/>
          <w:noProof w:val="0"/>
          <w:szCs w:val="22"/>
          <w:rtl/>
        </w:rPr>
        <w:t>8.</w:t>
      </w:r>
      <w:r>
        <w:rPr>
          <w:rFonts w:cs="Arial"/>
          <w:noProof w:val="0"/>
          <w:szCs w:val="22"/>
          <w:rtl/>
        </w:rPr>
        <w:t>מְשִׂימָה עֲלֵיכֶם לָשִׁיר בִּמְדוּרַת ל"ג בָּעֹמֶר הַקְּרוֹבָה אֶת ה"שִׁיר בָּר יוֹחַאי נִמְשַׁחַת אַשְׁרֶיךָ".</w:t>
      </w:r>
    </w:p>
    <w:p w:rsidR="00CC1CFF" w:rsidRDefault="00CC1CFF" w:rsidP="00CC1CFF">
      <w:pPr>
        <w:pStyle w:val="NormalPar"/>
        <w:bidi w:val="0"/>
        <w:jc w:val="center"/>
        <w:rPr>
          <w:rFonts w:cs="Arial"/>
          <w:rtl/>
        </w:rPr>
      </w:pPr>
      <w:r>
        <w:rPr>
          <w:rFonts w:cs="Arial"/>
          <w:rtl/>
        </w:rPr>
        <w:t xml:space="preserve">מְצָא אֶת הַמִּלִּים הַבָּאוֹת: בָּר יוֹחַאי, נִמְשַׁחַת, אַשְׁרֶיךָ, שֶׁמֶן, שָׂשׂוֹן, מְחַבְּרֶיךָ ,שֶׁמֶן, מִשְׁחַת, קודש, נִמְשַׁחַת, </w:t>
      </w:r>
      <w:proofErr w:type="spellStart"/>
      <w:r>
        <w:rPr>
          <w:rFonts w:cs="Arial"/>
          <w:rtl/>
        </w:rPr>
        <w:t>מִמִּדַּת</w:t>
      </w:r>
      <w:proofErr w:type="spellEnd"/>
      <w:r>
        <w:rPr>
          <w:rFonts w:cs="Arial"/>
          <w:rtl/>
        </w:rPr>
        <w:t>, הַקֹּדֶשׁ.</w:t>
      </w:r>
    </w:p>
    <w:p w:rsidR="004E4E6F" w:rsidRPr="00CC1CFF" w:rsidRDefault="004E4E6F" w:rsidP="00CC1CFF">
      <w:pPr>
        <w:pStyle w:val="-2761"/>
        <w:spacing w:after="200"/>
        <w:rPr>
          <w:rFonts w:cs="Arial"/>
          <w:noProof w:val="0"/>
          <w:szCs w:val="22"/>
        </w:rPr>
      </w:pP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1000"/>
        <w:gridCol w:w="1000"/>
        <w:gridCol w:w="1001"/>
        <w:gridCol w:w="1001"/>
        <w:gridCol w:w="999"/>
        <w:gridCol w:w="1001"/>
      </w:tblGrid>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ב</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ר</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ו</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ח</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א</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א</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ת</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ח</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נ</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ה</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ק</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ו</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ד</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ר</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ו</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א</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ר</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ר</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ן</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ך</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ת</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ב</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ן</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ך</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א</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ד</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ד</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ד</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ב</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ר</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ו</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ע</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ן</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ב</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ק</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י</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ח</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ק</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ח</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ה</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ע</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ת</w:t>
            </w:r>
          </w:p>
        </w:tc>
      </w:tr>
      <w:tr w:rsidR="004E4E6F" w:rsidRPr="00CC1CFF" w:rsidTr="00CC1CFF">
        <w:trPr>
          <w:jc w:val="center"/>
        </w:trPr>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ע</w:t>
            </w:r>
          </w:p>
        </w:tc>
        <w:tc>
          <w:tcPr>
            <w:tcW w:w="1000"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מ</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ש</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ד</w:t>
            </w:r>
          </w:p>
        </w:tc>
        <w:tc>
          <w:tcPr>
            <w:tcW w:w="999"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ו</w:t>
            </w:r>
          </w:p>
        </w:tc>
        <w:tc>
          <w:tcPr>
            <w:tcW w:w="1001" w:type="dxa"/>
          </w:tcPr>
          <w:p w:rsidR="004E4E6F" w:rsidRPr="00CC1CFF" w:rsidRDefault="004E4E6F" w:rsidP="00CC1CFF">
            <w:pPr>
              <w:pStyle w:val="a3"/>
              <w:spacing w:after="0" w:line="240" w:lineRule="auto"/>
              <w:ind w:left="0"/>
              <w:rPr>
                <w:sz w:val="30"/>
                <w:szCs w:val="30"/>
                <w:rtl/>
              </w:rPr>
            </w:pPr>
            <w:r w:rsidRPr="00CC1CFF">
              <w:rPr>
                <w:rFonts w:hint="cs"/>
                <w:sz w:val="30"/>
                <w:szCs w:val="30"/>
                <w:rtl/>
              </w:rPr>
              <w:t>ק</w:t>
            </w:r>
          </w:p>
        </w:tc>
      </w:tr>
    </w:tbl>
    <w:p w:rsidR="004E4E6F" w:rsidRDefault="004E4E6F" w:rsidP="004E4E6F"/>
    <w:sectPr w:rsidR="004E4E6F" w:rsidSect="00CC1CFF">
      <w:type w:val="continuous"/>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02C"/>
    <w:multiLevelType w:val="hybridMultilevel"/>
    <w:tmpl w:val="3CC232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70DD1"/>
    <w:multiLevelType w:val="hybridMultilevel"/>
    <w:tmpl w:val="E6FCE75E"/>
    <w:lvl w:ilvl="0" w:tplc="AD82E1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856BB5"/>
    <w:multiLevelType w:val="hybridMultilevel"/>
    <w:tmpl w:val="29284CD2"/>
    <w:lvl w:ilvl="0" w:tplc="32C281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4E4E6F"/>
    <w:rsid w:val="004E4E6F"/>
    <w:rsid w:val="0060153D"/>
    <w:rsid w:val="008C2196"/>
    <w:rsid w:val="00AC573D"/>
    <w:rsid w:val="00BD1B5F"/>
    <w:rsid w:val="00CC1CF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9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E6F"/>
    <w:pPr>
      <w:ind w:left="720"/>
      <w:contextualSpacing/>
    </w:pPr>
  </w:style>
  <w:style w:type="paragraph" w:customStyle="1" w:styleId="NormalPar">
    <w:name w:val="NormalPar"/>
    <w:rsid w:val="004E4E6F"/>
    <w:pPr>
      <w:autoSpaceDE w:val="0"/>
      <w:autoSpaceDN w:val="0"/>
      <w:bidi/>
      <w:adjustRightInd w:val="0"/>
      <w:jc w:val="right"/>
    </w:pPr>
    <w:rPr>
      <w:rFonts w:ascii="Courier New" w:hAnsi="Courier New" w:cs="David"/>
      <w:sz w:val="24"/>
      <w:szCs w:val="24"/>
    </w:rPr>
  </w:style>
  <w:style w:type="paragraph" w:customStyle="1" w:styleId="-276">
    <w:name w:val="-276"/>
    <w:uiPriority w:val="99"/>
    <w:rsid w:val="004E4E6F"/>
    <w:pPr>
      <w:autoSpaceDE w:val="0"/>
      <w:autoSpaceDN w:val="0"/>
      <w:adjustRightInd w:val="0"/>
      <w:jc w:val="right"/>
    </w:pPr>
    <w:rPr>
      <w:rFonts w:ascii="Courier New" w:hAnsi="Courier New" w:cs="Courier New"/>
      <w:noProof/>
      <w:sz w:val="24"/>
      <w:szCs w:val="24"/>
    </w:rPr>
  </w:style>
  <w:style w:type="paragraph" w:customStyle="1" w:styleId="-2761">
    <w:name w:val="-2761"/>
    <w:basedOn w:val="-276"/>
    <w:uiPriority w:val="99"/>
    <w:rsid w:val="004E4E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חנניה מלכה</dc:creator>
  <cp:lastModifiedBy>yosefroom</cp:lastModifiedBy>
  <cp:revision>2</cp:revision>
  <cp:lastPrinted>2014-05-10T20:17:00Z</cp:lastPrinted>
  <dcterms:created xsi:type="dcterms:W3CDTF">2014-05-10T20:24:00Z</dcterms:created>
  <dcterms:modified xsi:type="dcterms:W3CDTF">2014-05-10T20:24:00Z</dcterms:modified>
</cp:coreProperties>
</file>